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182E" w14:textId="77777777" w:rsidR="00A70F90" w:rsidRDefault="00A70F90" w:rsidP="00A70F90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</w:p>
    <w:p w14:paraId="4FBD6FCE" w14:textId="77777777" w:rsidR="00A70F90" w:rsidRDefault="00A70F90" w:rsidP="00A70F90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31771C89" w14:textId="77777777" w:rsidR="00A70F90" w:rsidRPr="00D77E27" w:rsidRDefault="00A70F90" w:rsidP="00A70F90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</w:p>
    <w:p w14:paraId="418E806C" w14:textId="68524945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Asociația Grup de Acțiune Locală Colinele Recaș, </w:t>
      </w:r>
      <w:r w:rsidRPr="00D77E27">
        <w:rPr>
          <w:rFonts w:cs="Calibri"/>
          <w:sz w:val="24"/>
          <w:szCs w:val="24"/>
          <w:lang w:val="ro-RO"/>
        </w:rPr>
        <w:t xml:space="preserve">cu sediul </w:t>
      </w:r>
      <w:r>
        <w:rPr>
          <w:rFonts w:cs="Calibri"/>
          <w:sz w:val="24"/>
          <w:szCs w:val="24"/>
          <w:lang w:val="ro-RO"/>
        </w:rPr>
        <w:t>î</w:t>
      </w:r>
      <w:r w:rsidRPr="00D77E27">
        <w:rPr>
          <w:rFonts w:cs="Calibri"/>
          <w:sz w:val="24"/>
          <w:szCs w:val="24"/>
          <w:lang w:val="ro-RO"/>
        </w:rPr>
        <w:t xml:space="preserve">n </w:t>
      </w:r>
      <w:r>
        <w:rPr>
          <w:rFonts w:cs="Calibri"/>
          <w:sz w:val="24"/>
          <w:szCs w:val="24"/>
          <w:lang w:val="ro-RO"/>
        </w:rPr>
        <w:t xml:space="preserve">sat Cerneteaz, nr. 100,  comuna Giarmata, județul Timiș, </w:t>
      </w:r>
      <w:r w:rsidRPr="00D77E27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12E1821C" w14:textId="77777777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Prin acest document, </w:t>
      </w:r>
      <w:r>
        <w:rPr>
          <w:rFonts w:cs="Calibri"/>
          <w:sz w:val="24"/>
          <w:szCs w:val="24"/>
          <w:lang w:val="ro-RO"/>
        </w:rPr>
        <w:t>GAL Colinele Recaș</w:t>
      </w:r>
      <w:r w:rsidRPr="00D77E27">
        <w:rPr>
          <w:rFonts w:cs="Calibri"/>
          <w:sz w:val="24"/>
          <w:szCs w:val="24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14:paraId="70491B99" w14:textId="77777777" w:rsidR="00A70F90" w:rsidRPr="00D77E27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FB4BBF6" w14:textId="77777777" w:rsidR="00A70F90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Asociația Grup de Acțiune Locală Colinele Recaș</w:t>
      </w:r>
    </w:p>
    <w:p w14:paraId="139B9E1E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Adresa: </w:t>
      </w:r>
      <w:r>
        <w:rPr>
          <w:rFonts w:cs="Calibri"/>
          <w:sz w:val="24"/>
          <w:szCs w:val="24"/>
          <w:lang w:val="ro-RO"/>
        </w:rPr>
        <w:t>sat Cerneteaz, nr. 100,  comuna Giarmata, județul Timiș</w:t>
      </w:r>
    </w:p>
    <w:p w14:paraId="540D9EE4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Număr de telefon: </w:t>
      </w:r>
      <w:r>
        <w:rPr>
          <w:rFonts w:cs="Calibri"/>
          <w:sz w:val="24"/>
          <w:szCs w:val="24"/>
          <w:lang w:val="ro-RO"/>
        </w:rPr>
        <w:t>0731 825 190</w:t>
      </w:r>
    </w:p>
    <w:p w14:paraId="2995814C" w14:textId="77777777" w:rsidR="00A70F90" w:rsidRPr="00D77E27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ind w:right="-635"/>
        <w:jc w:val="both"/>
        <w:rPr>
          <w:rFonts w:cs="Calibri"/>
          <w:b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Date de contact ale responsabilului cu protecția datelor:</w:t>
      </w:r>
    </w:p>
    <w:p w14:paraId="678E0CBC" w14:textId="77777777" w:rsidR="00A70F90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E-mail: </w:t>
      </w:r>
      <w:hyperlink r:id="rId8" w:history="1">
        <w:r w:rsidRPr="00112CE7">
          <w:rPr>
            <w:rStyle w:val="Hyperlink"/>
          </w:rPr>
          <w:t>office@galcolinelerecas.com</w:t>
        </w:r>
      </w:hyperlink>
      <w:r>
        <w:t xml:space="preserve"> </w:t>
      </w:r>
    </w:p>
    <w:p w14:paraId="4F8B771D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Adresa: </w:t>
      </w:r>
      <w:r>
        <w:rPr>
          <w:rFonts w:cs="Calibri"/>
          <w:sz w:val="24"/>
          <w:szCs w:val="24"/>
          <w:lang w:val="ro-RO"/>
        </w:rPr>
        <w:t>sat Cerneteaz, nr. 100,  comuna Giarmata, județul Timiș</w:t>
      </w:r>
    </w:p>
    <w:p w14:paraId="3465862D" w14:textId="77777777" w:rsidR="00A70F90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Număr de telefon: </w:t>
      </w:r>
      <w:r>
        <w:rPr>
          <w:rFonts w:cs="Calibri"/>
          <w:sz w:val="24"/>
          <w:szCs w:val="24"/>
          <w:lang w:val="ro-RO"/>
        </w:rPr>
        <w:t>0731 825 190</w:t>
      </w:r>
    </w:p>
    <w:p w14:paraId="35D942BE" w14:textId="77777777" w:rsidR="00A70F90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Scopurile prelucrării datelor cu caracter personal</w:t>
      </w:r>
      <w:r w:rsidRPr="00D77E27">
        <w:rPr>
          <w:rFonts w:cs="Calibri"/>
          <w:sz w:val="24"/>
          <w:szCs w:val="24"/>
          <w:lang w:val="ro-RO"/>
        </w:rPr>
        <w:t xml:space="preserve"> </w:t>
      </w:r>
    </w:p>
    <w:p w14:paraId="64C06B7D" w14:textId="5C876735" w:rsidR="00A70F90" w:rsidRPr="00A70F90" w:rsidRDefault="00A70F90" w:rsidP="00144E26">
      <w:pPr>
        <w:spacing w:after="120" w:line="240" w:lineRule="auto"/>
        <w:ind w:firstLine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Asociația Grup de Acțiune Locală Colinele Recaș colectează date cu caracter personal, pe care le poate prelucra în scopuri</w:t>
      </w:r>
      <w:r w:rsidRPr="00A70F90">
        <w:rPr>
          <w:rFonts w:cs="Calibri"/>
          <w:sz w:val="24"/>
          <w:szCs w:val="24"/>
          <w:lang w:val="ro-RO"/>
        </w:rPr>
        <w:t xml:space="preserve"> </w:t>
      </w:r>
      <w:r w:rsidRPr="00A70F90">
        <w:rPr>
          <w:rFonts w:cs="Calibri"/>
          <w:sz w:val="24"/>
          <w:szCs w:val="24"/>
          <w:lang w:val="ro-RO"/>
        </w:rPr>
        <w:t>precum implementarea tehnică, implementarea financiară (plata) și monitorizare pentru PS, raportare, în conformitate cu OUG nr. 41/2014 privind înființarea, organizarea și</w:t>
      </w:r>
      <w:r w:rsidRPr="00A70F90">
        <w:rPr>
          <w:rFonts w:cs="Calibri"/>
          <w:sz w:val="24"/>
          <w:szCs w:val="24"/>
          <w:lang w:val="ro-RO"/>
        </w:rPr>
        <w:t xml:space="preserve"> </w:t>
      </w:r>
      <w:r w:rsidRPr="00A70F90">
        <w:rPr>
          <w:rFonts w:cs="Calibri"/>
          <w:sz w:val="24"/>
          <w:szCs w:val="24"/>
          <w:lang w:val="ro-RO"/>
        </w:rPr>
        <w:t>funcționarea Asociați</w:t>
      </w:r>
      <w:r w:rsidRPr="00A70F90">
        <w:rPr>
          <w:rFonts w:cs="Calibri"/>
          <w:sz w:val="24"/>
          <w:szCs w:val="24"/>
          <w:lang w:val="ro-RO"/>
        </w:rPr>
        <w:t>ei</w:t>
      </w:r>
      <w:r w:rsidRPr="00A70F90">
        <w:rPr>
          <w:rFonts w:cs="Calibri"/>
          <w:sz w:val="24"/>
          <w:szCs w:val="24"/>
          <w:lang w:val="ro-RO"/>
        </w:rPr>
        <w:t xml:space="preserve"> Grup de Acțiune Locală Colinele Recaș</w:t>
      </w:r>
      <w:r>
        <w:rPr>
          <w:rFonts w:cs="Calibri"/>
          <w:sz w:val="24"/>
          <w:szCs w:val="24"/>
          <w:lang w:val="ro-RO"/>
        </w:rPr>
        <w:t>,</w:t>
      </w:r>
      <w:r w:rsidRPr="00A70F90">
        <w:rPr>
          <w:rFonts w:cs="Calibri"/>
          <w:sz w:val="24"/>
          <w:szCs w:val="24"/>
          <w:lang w:val="ro-RO"/>
        </w:rPr>
        <w:t xml:space="preserve"> </w:t>
      </w:r>
      <w:r w:rsidRPr="00A70F90">
        <w:rPr>
          <w:rFonts w:cs="Calibri"/>
          <w:sz w:val="24"/>
          <w:szCs w:val="24"/>
          <w:lang w:val="ro-RO"/>
        </w:rPr>
        <w:t>evaluare a Strategiei de Dezvoltare Locală a GAL Colinele Recaș (SDL), în conformitate cu</w:t>
      </w:r>
      <w:r w:rsidR="00144E26">
        <w:rPr>
          <w:rFonts w:cs="Calibri"/>
          <w:sz w:val="24"/>
          <w:szCs w:val="24"/>
          <w:lang w:val="ro-RO"/>
        </w:rPr>
        <w:t xml:space="preserve"> </w:t>
      </w:r>
      <w:r>
        <w:rPr>
          <w:rFonts w:cs="Calibri"/>
          <w:sz w:val="24"/>
          <w:szCs w:val="24"/>
          <w:lang w:val="ro-RO"/>
        </w:rPr>
        <w:t>Ordonanța nr. 26/2000 cu privire la asociații și fundații</w:t>
      </w:r>
      <w:r w:rsidR="00144E26">
        <w:rPr>
          <w:rFonts w:cs="Calibri"/>
          <w:sz w:val="24"/>
          <w:szCs w:val="24"/>
          <w:lang w:val="ro-RO"/>
        </w:rPr>
        <w:t xml:space="preserve">. </w:t>
      </w:r>
      <w:r w:rsidRPr="00A70F90">
        <w:rPr>
          <w:rFonts w:cs="Calibri"/>
          <w:sz w:val="24"/>
          <w:szCs w:val="24"/>
          <w:lang w:val="ro-RO"/>
        </w:rPr>
        <w:t>Astfel, prelucrarea datelor personale se realizează fără a fi limitativ, pentru următoarele:</w:t>
      </w:r>
    </w:p>
    <w:p w14:paraId="44E8875B" w14:textId="77777777" w:rsidR="00A70F90" w:rsidRPr="00A70F90" w:rsidRDefault="00A70F90" w:rsidP="00A70F90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• primirea cererilor de finanțare;</w:t>
      </w:r>
    </w:p>
    <w:p w14:paraId="279D8BF2" w14:textId="77777777" w:rsidR="00A70F90" w:rsidRPr="00A70F90" w:rsidRDefault="00A70F90" w:rsidP="00A70F90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• verificarea cererilor de finanțare;</w:t>
      </w:r>
    </w:p>
    <w:p w14:paraId="634D648E" w14:textId="76929B8B" w:rsidR="00A70F90" w:rsidRPr="00A70F90" w:rsidRDefault="00A70F90" w:rsidP="00144E26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• selectarea proiectelor finanțate;</w:t>
      </w:r>
    </w:p>
    <w:p w14:paraId="2B177E0B" w14:textId="77777777" w:rsidR="00A70F90" w:rsidRPr="00A70F90" w:rsidRDefault="00A70F90" w:rsidP="00A70F90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• efectuarea vizitelor pe teren;</w:t>
      </w:r>
    </w:p>
    <w:p w14:paraId="3F4B3966" w14:textId="77777777" w:rsidR="00A70F90" w:rsidRPr="00A70F90" w:rsidRDefault="00A70F90" w:rsidP="00A70F90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• verificarea procedurilor de atribuire efectuate de beneficiari;</w:t>
      </w:r>
    </w:p>
    <w:p w14:paraId="4B11D363" w14:textId="77777777" w:rsidR="00144E26" w:rsidRDefault="00A70F90" w:rsidP="00144E26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• raportarea progresului măsurilor</w:t>
      </w:r>
      <w:r w:rsidR="00144E26">
        <w:rPr>
          <w:rFonts w:cs="Calibri"/>
          <w:sz w:val="24"/>
          <w:szCs w:val="24"/>
          <w:lang w:val="ro-RO"/>
        </w:rPr>
        <w:t>;</w:t>
      </w:r>
    </w:p>
    <w:p w14:paraId="67C4B025" w14:textId="321D6679" w:rsidR="00144E26" w:rsidRPr="00A70F90" w:rsidRDefault="00144E26" w:rsidP="00144E26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 xml:space="preserve">• </w:t>
      </w:r>
      <w:r w:rsidRPr="00D77E27">
        <w:rPr>
          <w:rFonts w:cs="Calibri"/>
          <w:sz w:val="24"/>
          <w:szCs w:val="24"/>
          <w:lang w:val="ro-RO"/>
        </w:rPr>
        <w:t xml:space="preserve">informare și promovare a </w:t>
      </w:r>
      <w:r>
        <w:rPr>
          <w:rFonts w:cs="Calibri"/>
          <w:sz w:val="24"/>
          <w:szCs w:val="24"/>
          <w:lang w:val="ro-RO"/>
        </w:rPr>
        <w:t>GAL Colinele Recaș și a programului de finanțare</w:t>
      </w:r>
      <w:r w:rsidRPr="00D77E27">
        <w:rPr>
          <w:rFonts w:cs="Calibri"/>
          <w:sz w:val="24"/>
          <w:szCs w:val="24"/>
          <w:lang w:val="ro-RO"/>
        </w:rPr>
        <w:t>.</w:t>
      </w:r>
    </w:p>
    <w:p w14:paraId="05A09B69" w14:textId="1AB4F62C" w:rsidR="00A70F90" w:rsidRPr="00A70F90" w:rsidRDefault="00A70F90" w:rsidP="00144E26">
      <w:pPr>
        <w:spacing w:after="120" w:line="240" w:lineRule="auto"/>
        <w:ind w:left="360"/>
        <w:jc w:val="both"/>
        <w:rPr>
          <w:rFonts w:cs="Calibri"/>
          <w:sz w:val="24"/>
          <w:szCs w:val="24"/>
          <w:lang w:val="ro-RO"/>
        </w:rPr>
      </w:pPr>
      <w:r w:rsidRPr="00A70F90"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</w:t>
      </w:r>
      <w:r w:rsidR="00144E26">
        <w:rPr>
          <w:rFonts w:cs="Calibri"/>
          <w:sz w:val="24"/>
          <w:szCs w:val="24"/>
          <w:lang w:val="ro-RO"/>
        </w:rPr>
        <w:t xml:space="preserve"> </w:t>
      </w:r>
      <w:r w:rsidRPr="00A70F90">
        <w:rPr>
          <w:rFonts w:cs="Calibri"/>
          <w:sz w:val="24"/>
          <w:szCs w:val="24"/>
          <w:lang w:val="ro-RO"/>
        </w:rPr>
        <w:t xml:space="preserve">pentru a facilita desfășurarea activităților aflate în legătură cu cererea de </w:t>
      </w:r>
      <w:r w:rsidRPr="00A70F90">
        <w:rPr>
          <w:rFonts w:cs="Calibri"/>
          <w:sz w:val="24"/>
          <w:szCs w:val="24"/>
          <w:lang w:val="ro-RO"/>
        </w:rPr>
        <w:lastRenderedPageBreak/>
        <w:t>finanțare, contractul de finanțare, și în vederea îndeplinirii</w:t>
      </w:r>
      <w:r w:rsidR="00144E26">
        <w:rPr>
          <w:rFonts w:cs="Calibri"/>
          <w:sz w:val="24"/>
          <w:szCs w:val="24"/>
          <w:lang w:val="ro-RO"/>
        </w:rPr>
        <w:t xml:space="preserve"> </w:t>
      </w:r>
      <w:r w:rsidRPr="00A70F90">
        <w:rPr>
          <w:rFonts w:cs="Calibri"/>
          <w:sz w:val="24"/>
          <w:szCs w:val="24"/>
          <w:lang w:val="ro-RO"/>
        </w:rPr>
        <w:t>obligațiilor legale, comunicăm aceste date către autorități publice, terți sau împuterniciți.</w:t>
      </w:r>
    </w:p>
    <w:p w14:paraId="6AE2370E" w14:textId="77777777" w:rsidR="00A70F90" w:rsidRPr="00B82A29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B82A29">
        <w:rPr>
          <w:rFonts w:cs="Calibri"/>
          <w:sz w:val="24"/>
          <w:szCs w:val="24"/>
          <w:lang w:val="ro-RO"/>
        </w:rPr>
        <w:t>Asociația Grup de Acțiune Locală Colinele Recaș</w:t>
      </w:r>
      <w:r>
        <w:rPr>
          <w:rFonts w:cs="Calibri"/>
          <w:sz w:val="24"/>
          <w:szCs w:val="24"/>
          <w:lang w:val="ro-RO"/>
        </w:rPr>
        <w:t xml:space="preserve"> </w:t>
      </w:r>
      <w:r w:rsidRPr="00B82A29">
        <w:rPr>
          <w:rFonts w:cs="Calibri"/>
          <w:sz w:val="24"/>
          <w:szCs w:val="24"/>
          <w:lang w:val="ro-RO"/>
        </w:rPr>
        <w:t xml:space="preserve">colectează date cu caracter personal, pe care le poate prelucra în scopuri precum implementarea tehnică, implementarea financiară (plata) și monitorizare pentru PNDR, raportare, implementare, monitorizare, raportare și evaluare a Strategiei de Dezvoltare Locală a GAL </w:t>
      </w:r>
      <w:r>
        <w:rPr>
          <w:rFonts w:cs="Calibri"/>
          <w:sz w:val="24"/>
          <w:szCs w:val="24"/>
          <w:lang w:val="ro-RO"/>
        </w:rPr>
        <w:t>Colinele Recaș</w:t>
      </w:r>
      <w:r w:rsidRPr="00B82A29">
        <w:rPr>
          <w:rFonts w:cs="Calibri"/>
          <w:sz w:val="24"/>
          <w:szCs w:val="24"/>
          <w:lang w:val="ro-RO"/>
        </w:rPr>
        <w:t xml:space="preserve"> (SDL), în conformitate cu:</w:t>
      </w:r>
    </w:p>
    <w:p w14:paraId="03671198" w14:textId="77777777" w:rsidR="00A70F90" w:rsidRDefault="00A70F90" w:rsidP="00A70F90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- Ordonanța nr. 26/2000 cu privire la asociații și fundații</w:t>
      </w:r>
    </w:p>
    <w:p w14:paraId="241AB14A" w14:textId="77777777" w:rsidR="00A70F90" w:rsidRDefault="00A70F90" w:rsidP="00A70F90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</w:p>
    <w:p w14:paraId="2F1018C9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Astfel, prelucrarea datelor personale se realizează fără a fi limitativ, pentru următoarele:</w:t>
      </w:r>
    </w:p>
    <w:p w14:paraId="21918666" w14:textId="7AEDC936" w:rsidR="00144E26" w:rsidRPr="00144E26" w:rsidRDefault="00144E26" w:rsidP="00144E26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144E26">
        <w:rPr>
          <w:rFonts w:cs="Calibri"/>
          <w:sz w:val="24"/>
          <w:szCs w:val="24"/>
          <w:lang w:val="ro-RO"/>
        </w:rPr>
        <w:t>primirea cererilor de finanțare;</w:t>
      </w:r>
    </w:p>
    <w:p w14:paraId="66DDAD87" w14:textId="6DBC3D84" w:rsidR="00144E26" w:rsidRPr="00144E26" w:rsidRDefault="00144E26" w:rsidP="00144E26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144E26">
        <w:rPr>
          <w:rFonts w:cs="Calibri"/>
          <w:sz w:val="24"/>
          <w:szCs w:val="24"/>
          <w:lang w:val="ro-RO"/>
        </w:rPr>
        <w:t>verificarea cererilor de finanțare;</w:t>
      </w:r>
    </w:p>
    <w:p w14:paraId="6156EFE7" w14:textId="776989E5" w:rsidR="00144E26" w:rsidRPr="00144E26" w:rsidRDefault="00144E26" w:rsidP="00144E26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144E26">
        <w:rPr>
          <w:rFonts w:cs="Calibri"/>
          <w:sz w:val="24"/>
          <w:szCs w:val="24"/>
          <w:lang w:val="ro-RO"/>
        </w:rPr>
        <w:t>selectarea proiectelor finanțate;</w:t>
      </w:r>
    </w:p>
    <w:p w14:paraId="5F3E6548" w14:textId="6303A1A4" w:rsidR="00144E26" w:rsidRPr="00144E26" w:rsidRDefault="00144E26" w:rsidP="00144E26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144E26">
        <w:rPr>
          <w:rFonts w:cs="Calibri"/>
          <w:sz w:val="24"/>
          <w:szCs w:val="24"/>
          <w:lang w:val="ro-RO"/>
        </w:rPr>
        <w:t>efectuarea vizitelor pe teren;</w:t>
      </w:r>
    </w:p>
    <w:p w14:paraId="77C0585D" w14:textId="15E3BFA2" w:rsidR="00144E26" w:rsidRPr="00144E26" w:rsidRDefault="00144E26" w:rsidP="00144E26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144E26">
        <w:rPr>
          <w:rFonts w:cs="Calibri"/>
          <w:sz w:val="24"/>
          <w:szCs w:val="24"/>
          <w:lang w:val="ro-RO"/>
        </w:rPr>
        <w:t>verificarea procedurilor de atribuire efectuate de beneficiari;</w:t>
      </w:r>
    </w:p>
    <w:p w14:paraId="290AE67E" w14:textId="4BB9F731" w:rsidR="00144E26" w:rsidRPr="00144E26" w:rsidRDefault="00144E26" w:rsidP="00144E26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144E26">
        <w:rPr>
          <w:rFonts w:cs="Calibri"/>
          <w:sz w:val="24"/>
          <w:szCs w:val="24"/>
          <w:lang w:val="ro-RO"/>
        </w:rPr>
        <w:t>raportarea progresului măsurilor.</w:t>
      </w:r>
    </w:p>
    <w:p w14:paraId="4ACA60E1" w14:textId="705CD038" w:rsidR="00A70F90" w:rsidRPr="00D77E27" w:rsidRDefault="00A70F90" w:rsidP="00A70F90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informare și promovare a </w:t>
      </w:r>
      <w:r>
        <w:rPr>
          <w:rFonts w:cs="Calibri"/>
          <w:sz w:val="24"/>
          <w:szCs w:val="24"/>
          <w:lang w:val="ro-RO"/>
        </w:rPr>
        <w:t>GAL Colinele Recaș</w:t>
      </w:r>
      <w:r w:rsidR="00144E26">
        <w:rPr>
          <w:rFonts w:cs="Calibri"/>
          <w:sz w:val="24"/>
          <w:szCs w:val="24"/>
          <w:lang w:val="ro-RO"/>
        </w:rPr>
        <w:t xml:space="preserve"> și a programului de finanțare</w:t>
      </w:r>
      <w:r w:rsidRPr="00D77E27">
        <w:rPr>
          <w:rFonts w:cs="Calibri"/>
          <w:sz w:val="24"/>
          <w:szCs w:val="24"/>
          <w:lang w:val="ro-RO"/>
        </w:rPr>
        <w:t>.</w:t>
      </w:r>
    </w:p>
    <w:p w14:paraId="50F36CC8" w14:textId="77777777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25A114B7" w14:textId="77777777" w:rsidR="00A70F90" w:rsidRPr="00D77E27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FA48513" w14:textId="77777777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55920683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Furnizori, prestatori, terți sau împuterniciți implicați în mod direct sau indirect în procesele aferente scopurilor mai sus menționate (furnizori de servicii IT, furnizori de servicii de consultanță etc.), </w:t>
      </w:r>
    </w:p>
    <w:p w14:paraId="5E10BCE9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Operatori, titulari de drepturi, autorități publice abilitate de lege sau cu care </w:t>
      </w:r>
      <w:r>
        <w:rPr>
          <w:rFonts w:cs="Calibri"/>
          <w:sz w:val="24"/>
          <w:szCs w:val="24"/>
          <w:lang w:val="ro-RO"/>
        </w:rPr>
        <w:t>GAL Colinele Recaș</w:t>
      </w:r>
      <w:r w:rsidRPr="00D77E27">
        <w:rPr>
          <w:rFonts w:cs="Calibri"/>
          <w:sz w:val="24"/>
          <w:szCs w:val="24"/>
          <w:lang w:val="ro-RO"/>
        </w:rPr>
        <w:t xml:space="preserve"> a încheiat protocoale de colaborare în scopul îndeplinirii atribuțiilor specifice conferite de legislația europeană și națională, </w:t>
      </w:r>
    </w:p>
    <w:p w14:paraId="432C1102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Comisia Europeană, în scopul monitorizării și controlului privind Program</w:t>
      </w:r>
      <w:r>
        <w:rPr>
          <w:rFonts w:cs="Calibri"/>
          <w:sz w:val="24"/>
          <w:szCs w:val="24"/>
          <w:lang w:val="ro-RO"/>
        </w:rPr>
        <w:t>ul</w:t>
      </w:r>
      <w:r w:rsidRPr="00D77E27">
        <w:rPr>
          <w:rFonts w:cs="Calibri"/>
          <w:sz w:val="24"/>
          <w:szCs w:val="24"/>
          <w:lang w:val="ro-RO"/>
        </w:rPr>
        <w:t xml:space="preserve"> PNDR.</w:t>
      </w:r>
    </w:p>
    <w:p w14:paraId="0C9555D1" w14:textId="77777777" w:rsidR="00A70F90" w:rsidRPr="00D77E27" w:rsidRDefault="00A70F90" w:rsidP="00A70F90">
      <w:pPr>
        <w:pStyle w:val="ListParagraph"/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5809EF77" w14:textId="77777777" w:rsidR="00A70F90" w:rsidRPr="00D77E27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10349F72" w14:textId="77777777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4DD58B84" w14:textId="77777777" w:rsidR="00A70F90" w:rsidRPr="00D77E27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Perioada stocării datelor</w:t>
      </w:r>
    </w:p>
    <w:p w14:paraId="14561C26" w14:textId="77777777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4682A570" w14:textId="77777777" w:rsidR="00A70F90" w:rsidRPr="00D77E27" w:rsidRDefault="00A70F90" w:rsidP="00A70F90">
      <w:pPr>
        <w:pStyle w:val="ListParagraph"/>
        <w:numPr>
          <w:ilvl w:val="0"/>
          <w:numId w:val="40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D11860B" w14:textId="77777777" w:rsidR="00A70F90" w:rsidRPr="00D77E27" w:rsidRDefault="00A70F90" w:rsidP="00A70F90">
      <w:pPr>
        <w:pStyle w:val="Default"/>
        <w:spacing w:after="120"/>
        <w:ind w:firstLine="720"/>
        <w:jc w:val="both"/>
        <w:rPr>
          <w:lang w:val="ro-RO"/>
        </w:rPr>
      </w:pPr>
      <w:r w:rsidRPr="00D77E27">
        <w:rPr>
          <w:lang w:val="ro-RO"/>
        </w:rPr>
        <w:t>Persoanele vizate ale căror date cu caracter personal sunt colectate de către Agenția pentru Finanțarea Investițiilor Rurale au următoarele drepturi, conform legislației în domeniu:</w:t>
      </w:r>
    </w:p>
    <w:p w14:paraId="44500AFE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dreptul de acces; </w:t>
      </w:r>
    </w:p>
    <w:p w14:paraId="4DC2988D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rectificarea datelor;</w:t>
      </w:r>
    </w:p>
    <w:p w14:paraId="3D6330BD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ștergerea datelor („dreptul de a fi uitat");</w:t>
      </w:r>
    </w:p>
    <w:p w14:paraId="53D3A1D3" w14:textId="280D229C" w:rsidR="00A70F90" w:rsidRPr="00144E26" w:rsidRDefault="00A70F90" w:rsidP="00144E26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restricționarea prelucrării;</w:t>
      </w:r>
    </w:p>
    <w:p w14:paraId="78F404A0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portabilitatea datelor;</w:t>
      </w:r>
    </w:p>
    <w:p w14:paraId="44625A52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opoziție;</w:t>
      </w:r>
    </w:p>
    <w:p w14:paraId="0C2FE0B9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drepturi cu privire la procesul decizional individual automatizat, inclusiv crearea de profiluri;</w:t>
      </w:r>
    </w:p>
    <w:p w14:paraId="23CCC006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retragerea consimțământului în cazul prelucrării în scop de informare sau promovare;</w:t>
      </w:r>
    </w:p>
    <w:p w14:paraId="00EF5D1B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de a depune o plângere în fața unei autorități de supraveghere a prelucrării datelor cu caracter personal;</w:t>
      </w:r>
    </w:p>
    <w:p w14:paraId="79D38DC0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o cale de atac judiciară;</w:t>
      </w:r>
    </w:p>
    <w:p w14:paraId="43F200C0" w14:textId="77777777" w:rsidR="00A70F90" w:rsidRPr="00D77E27" w:rsidRDefault="00A70F90" w:rsidP="00A70F90">
      <w:pPr>
        <w:pStyle w:val="ListParagraph"/>
        <w:numPr>
          <w:ilvl w:val="0"/>
          <w:numId w:val="4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de a fi notificat de către operator.</w:t>
      </w:r>
    </w:p>
    <w:p w14:paraId="3613B0D3" w14:textId="77777777" w:rsidR="00A70F90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2C7357C9" w14:textId="77777777" w:rsidR="00A70F90" w:rsidRPr="00D77E27" w:rsidRDefault="00A70F90" w:rsidP="00A70F90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>
        <w:rPr>
          <w:rFonts w:cs="Calibri"/>
          <w:sz w:val="24"/>
          <w:szCs w:val="24"/>
          <w:lang w:val="ro-RO"/>
        </w:rPr>
        <w:t>Asociația GAL Colinele Recaș</w:t>
      </w:r>
      <w:r w:rsidRPr="00D77E27"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5FFB7849" w14:textId="77777777" w:rsidR="00A70F90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4D42602F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Reprezentant Legal</w:t>
      </w:r>
    </w:p>
    <w:p w14:paraId="0670D8D9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(Nume/prenume)</w:t>
      </w:r>
    </w:p>
    <w:p w14:paraId="323BB448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.......................................</w:t>
      </w:r>
    </w:p>
    <w:p w14:paraId="377FF185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Semn</w:t>
      </w:r>
      <w:r>
        <w:rPr>
          <w:rFonts w:cs="Calibri"/>
          <w:sz w:val="24"/>
          <w:szCs w:val="24"/>
          <w:lang w:val="ro-RO"/>
        </w:rPr>
        <w:t>ă</w:t>
      </w:r>
      <w:r w:rsidRPr="00D77E27">
        <w:rPr>
          <w:rFonts w:cs="Calibri"/>
          <w:sz w:val="24"/>
          <w:szCs w:val="24"/>
          <w:lang w:val="ro-RO"/>
        </w:rPr>
        <w:t>tura…………………..</w:t>
      </w:r>
    </w:p>
    <w:p w14:paraId="42613A1B" w14:textId="77777777" w:rsidR="00A70F90" w:rsidRPr="00D77E27" w:rsidRDefault="00A70F90" w:rsidP="00A70F90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Data .......................................</w:t>
      </w:r>
    </w:p>
    <w:p w14:paraId="26FEFFE4" w14:textId="77777777" w:rsidR="00A70F90" w:rsidRPr="00F63ED2" w:rsidRDefault="00A70F90" w:rsidP="00A70F90">
      <w:pPr>
        <w:spacing w:after="120" w:line="240" w:lineRule="auto"/>
      </w:pPr>
    </w:p>
    <w:p w14:paraId="459CBD5D" w14:textId="77777777" w:rsidR="00460F5A" w:rsidRPr="00A70F90" w:rsidRDefault="00460F5A" w:rsidP="00A70F90"/>
    <w:sectPr w:rsidR="00460F5A" w:rsidRPr="00A70F90" w:rsidSect="00A70F90">
      <w:footerReference w:type="default" r:id="rId9"/>
      <w:pgSz w:w="12240" w:h="15840"/>
      <w:pgMar w:top="1440" w:right="1440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F263" w14:textId="77777777" w:rsidR="00130035" w:rsidRDefault="00130035" w:rsidP="00EF6BAC">
      <w:pPr>
        <w:spacing w:after="0" w:line="240" w:lineRule="auto"/>
      </w:pPr>
      <w:r>
        <w:separator/>
      </w:r>
    </w:p>
  </w:endnote>
  <w:endnote w:type="continuationSeparator" w:id="0">
    <w:p w14:paraId="5A2B0D95" w14:textId="77777777" w:rsidR="00130035" w:rsidRDefault="00130035" w:rsidP="00EF6BAC">
      <w:pPr>
        <w:spacing w:after="0" w:line="240" w:lineRule="auto"/>
      </w:pPr>
      <w:r>
        <w:continuationSeparator/>
      </w:r>
    </w:p>
  </w:endnote>
  <w:endnote w:type="continuationNotice" w:id="1">
    <w:p w14:paraId="77B72222" w14:textId="77777777" w:rsidR="00130035" w:rsidRDefault="001300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5B4" w14:textId="77777777" w:rsidR="00EF6BAC" w:rsidRDefault="00EF6BA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4A10">
      <w:rPr>
        <w:noProof/>
      </w:rPr>
      <w:t>10</w:t>
    </w:r>
    <w:r>
      <w:rPr>
        <w:noProof/>
      </w:rPr>
      <w:fldChar w:fldCharType="end"/>
    </w:r>
  </w:p>
  <w:p w14:paraId="753A3295" w14:textId="77777777" w:rsidR="00EF6BAC" w:rsidRDefault="00EF6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5B7B" w14:textId="77777777" w:rsidR="00130035" w:rsidRDefault="00130035" w:rsidP="00EF6BAC">
      <w:pPr>
        <w:spacing w:after="0" w:line="240" w:lineRule="auto"/>
      </w:pPr>
      <w:r>
        <w:separator/>
      </w:r>
    </w:p>
  </w:footnote>
  <w:footnote w:type="continuationSeparator" w:id="0">
    <w:p w14:paraId="2A546A5D" w14:textId="77777777" w:rsidR="00130035" w:rsidRDefault="00130035" w:rsidP="00EF6BAC">
      <w:pPr>
        <w:spacing w:after="0" w:line="240" w:lineRule="auto"/>
      </w:pPr>
      <w:r>
        <w:continuationSeparator/>
      </w:r>
    </w:p>
  </w:footnote>
  <w:footnote w:type="continuationNotice" w:id="1">
    <w:p w14:paraId="0DA19FF4" w14:textId="77777777" w:rsidR="00130035" w:rsidRDefault="0013003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11.4pt" o:bullet="t">
        <v:imagedata r:id="rId1" o:title="msoB3FA"/>
      </v:shape>
    </w:pict>
  </w:numPicBullet>
  <w:abstractNum w:abstractNumId="0" w15:restartNumberingAfterBreak="0">
    <w:nsid w:val="0556769E"/>
    <w:multiLevelType w:val="hybridMultilevel"/>
    <w:tmpl w:val="69E842FE"/>
    <w:lvl w:ilvl="0" w:tplc="FB98931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D422EA"/>
    <w:multiLevelType w:val="hybridMultilevel"/>
    <w:tmpl w:val="2F06529A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BA2"/>
    <w:multiLevelType w:val="hybridMultilevel"/>
    <w:tmpl w:val="A88A52F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765D5"/>
    <w:multiLevelType w:val="hybridMultilevel"/>
    <w:tmpl w:val="DB20FBF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F1055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19A9"/>
    <w:multiLevelType w:val="hybridMultilevel"/>
    <w:tmpl w:val="6112883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10419"/>
    <w:multiLevelType w:val="hybridMultilevel"/>
    <w:tmpl w:val="797C2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E71B2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8" w15:restartNumberingAfterBreak="0">
    <w:nsid w:val="23D276E7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97781"/>
    <w:multiLevelType w:val="hybridMultilevel"/>
    <w:tmpl w:val="157A37B8"/>
    <w:lvl w:ilvl="0" w:tplc="C388D8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03B20"/>
    <w:multiLevelType w:val="hybridMultilevel"/>
    <w:tmpl w:val="E78A51A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0E2CD2"/>
    <w:multiLevelType w:val="hybridMultilevel"/>
    <w:tmpl w:val="A7E0E6AC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07A39"/>
    <w:multiLevelType w:val="hybridMultilevel"/>
    <w:tmpl w:val="71D0C6BC"/>
    <w:lvl w:ilvl="0" w:tplc="AB543A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87D21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15" w15:restartNumberingAfterBreak="0">
    <w:nsid w:val="396C3307"/>
    <w:multiLevelType w:val="hybridMultilevel"/>
    <w:tmpl w:val="F932AE3C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57913"/>
    <w:multiLevelType w:val="hybridMultilevel"/>
    <w:tmpl w:val="634483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747BB4"/>
    <w:multiLevelType w:val="hybridMultilevel"/>
    <w:tmpl w:val="E452C7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D7295"/>
    <w:multiLevelType w:val="hybridMultilevel"/>
    <w:tmpl w:val="F4F03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F3409"/>
    <w:multiLevelType w:val="hybridMultilevel"/>
    <w:tmpl w:val="BD48FA6A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DC3E9E"/>
    <w:multiLevelType w:val="hybridMultilevel"/>
    <w:tmpl w:val="D8B65C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050C1"/>
    <w:multiLevelType w:val="hybridMultilevel"/>
    <w:tmpl w:val="9280BBEA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98480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7476B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C79E6"/>
    <w:multiLevelType w:val="hybridMultilevel"/>
    <w:tmpl w:val="08F61326"/>
    <w:lvl w:ilvl="0" w:tplc="7B2A8D8C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12C7D"/>
    <w:multiLevelType w:val="hybridMultilevel"/>
    <w:tmpl w:val="767CF494"/>
    <w:lvl w:ilvl="0" w:tplc="64127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4A0404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B662D"/>
    <w:multiLevelType w:val="hybridMultilevel"/>
    <w:tmpl w:val="72048A68"/>
    <w:lvl w:ilvl="0" w:tplc="6BBA5DD6">
      <w:start w:val="1"/>
      <w:numFmt w:val="upp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97066"/>
    <w:multiLevelType w:val="hybridMultilevel"/>
    <w:tmpl w:val="79A4269E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0560D"/>
    <w:multiLevelType w:val="hybridMultilevel"/>
    <w:tmpl w:val="1570DAFE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66CC2"/>
    <w:multiLevelType w:val="hybridMultilevel"/>
    <w:tmpl w:val="491AF5D6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93A56"/>
    <w:multiLevelType w:val="hybridMultilevel"/>
    <w:tmpl w:val="63DC7E42"/>
    <w:lvl w:ilvl="0" w:tplc="A0F2D8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D6627"/>
    <w:multiLevelType w:val="hybridMultilevel"/>
    <w:tmpl w:val="8A962B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104DF"/>
    <w:multiLevelType w:val="hybridMultilevel"/>
    <w:tmpl w:val="3DECF6E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F20F80"/>
    <w:multiLevelType w:val="hybridMultilevel"/>
    <w:tmpl w:val="BD48FA6A"/>
    <w:lvl w:ilvl="0" w:tplc="F280A44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85345"/>
    <w:multiLevelType w:val="hybridMultilevel"/>
    <w:tmpl w:val="EABCD178"/>
    <w:lvl w:ilvl="0" w:tplc="0409000F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37" w15:restartNumberingAfterBreak="0">
    <w:nsid w:val="7351385A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121F9"/>
    <w:multiLevelType w:val="hybridMultilevel"/>
    <w:tmpl w:val="A31E67B6"/>
    <w:lvl w:ilvl="0" w:tplc="5590C5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65DB9"/>
    <w:multiLevelType w:val="hybridMultilevel"/>
    <w:tmpl w:val="06AEB000"/>
    <w:lvl w:ilvl="0" w:tplc="0B5AF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081837">
    <w:abstractNumId w:val="33"/>
  </w:num>
  <w:num w:numId="2" w16cid:durableId="1576162325">
    <w:abstractNumId w:val="17"/>
  </w:num>
  <w:num w:numId="3" w16cid:durableId="1764035900">
    <w:abstractNumId w:val="24"/>
  </w:num>
  <w:num w:numId="4" w16cid:durableId="735056118">
    <w:abstractNumId w:val="7"/>
  </w:num>
  <w:num w:numId="5" w16cid:durableId="1724252809">
    <w:abstractNumId w:val="2"/>
  </w:num>
  <w:num w:numId="6" w16cid:durableId="1648558299">
    <w:abstractNumId w:val="31"/>
  </w:num>
  <w:num w:numId="7" w16cid:durableId="698748360">
    <w:abstractNumId w:val="27"/>
  </w:num>
  <w:num w:numId="8" w16cid:durableId="1789198698">
    <w:abstractNumId w:val="38"/>
  </w:num>
  <w:num w:numId="9" w16cid:durableId="837423086">
    <w:abstractNumId w:val="30"/>
  </w:num>
  <w:num w:numId="10" w16cid:durableId="912468977">
    <w:abstractNumId w:val="29"/>
  </w:num>
  <w:num w:numId="11" w16cid:durableId="77099666">
    <w:abstractNumId w:val="22"/>
  </w:num>
  <w:num w:numId="12" w16cid:durableId="1633633846">
    <w:abstractNumId w:val="37"/>
  </w:num>
  <w:num w:numId="13" w16cid:durableId="1090657221">
    <w:abstractNumId w:val="4"/>
  </w:num>
  <w:num w:numId="14" w16cid:durableId="1900507225">
    <w:abstractNumId w:val="8"/>
  </w:num>
  <w:num w:numId="15" w16cid:durableId="1087530987">
    <w:abstractNumId w:val="25"/>
  </w:num>
  <w:num w:numId="16" w16cid:durableId="1417560029">
    <w:abstractNumId w:val="9"/>
  </w:num>
  <w:num w:numId="17" w16cid:durableId="2053118075">
    <w:abstractNumId w:val="32"/>
  </w:num>
  <w:num w:numId="18" w16cid:durableId="345790212">
    <w:abstractNumId w:val="10"/>
  </w:num>
  <w:num w:numId="19" w16cid:durableId="370761647">
    <w:abstractNumId w:val="39"/>
  </w:num>
  <w:num w:numId="20" w16cid:durableId="87819407">
    <w:abstractNumId w:val="0"/>
  </w:num>
  <w:num w:numId="21" w16cid:durableId="1246451065">
    <w:abstractNumId w:val="21"/>
  </w:num>
  <w:num w:numId="22" w16cid:durableId="348606769">
    <w:abstractNumId w:val="23"/>
  </w:num>
  <w:num w:numId="23" w16cid:durableId="1620067581">
    <w:abstractNumId w:val="1"/>
  </w:num>
  <w:num w:numId="24" w16cid:durableId="1738165192">
    <w:abstractNumId w:val="15"/>
  </w:num>
  <w:num w:numId="25" w16cid:durableId="415134684">
    <w:abstractNumId w:val="3"/>
  </w:num>
  <w:num w:numId="26" w16cid:durableId="870261219">
    <w:abstractNumId w:val="11"/>
  </w:num>
  <w:num w:numId="27" w16cid:durableId="1266308552">
    <w:abstractNumId w:val="5"/>
  </w:num>
  <w:num w:numId="28" w16cid:durableId="2138836084">
    <w:abstractNumId w:val="16"/>
  </w:num>
  <w:num w:numId="29" w16cid:durableId="1089540012">
    <w:abstractNumId w:val="18"/>
  </w:num>
  <w:num w:numId="30" w16cid:durableId="1459296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01219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8371805">
    <w:abstractNumId w:val="12"/>
  </w:num>
  <w:num w:numId="33" w16cid:durableId="10388957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4002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1833531">
    <w:abstractNumId w:val="20"/>
  </w:num>
  <w:num w:numId="36" w16cid:durableId="16086050">
    <w:abstractNumId w:val="14"/>
  </w:num>
  <w:num w:numId="37" w16cid:durableId="2064743275">
    <w:abstractNumId w:val="28"/>
  </w:num>
  <w:num w:numId="38" w16cid:durableId="712458810">
    <w:abstractNumId w:val="36"/>
  </w:num>
  <w:num w:numId="39" w16cid:durableId="1529028144">
    <w:abstractNumId w:val="19"/>
  </w:num>
  <w:num w:numId="40" w16cid:durableId="673723412">
    <w:abstractNumId w:val="13"/>
  </w:num>
  <w:num w:numId="41" w16cid:durableId="2082672060">
    <w:abstractNumId w:val="35"/>
  </w:num>
  <w:num w:numId="42" w16cid:durableId="64909748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F25"/>
    <w:rsid w:val="00000320"/>
    <w:rsid w:val="00000BCC"/>
    <w:rsid w:val="00002255"/>
    <w:rsid w:val="00002A1D"/>
    <w:rsid w:val="000030FD"/>
    <w:rsid w:val="0000418F"/>
    <w:rsid w:val="00004968"/>
    <w:rsid w:val="00004CE4"/>
    <w:rsid w:val="00007B95"/>
    <w:rsid w:val="00007FF2"/>
    <w:rsid w:val="00010020"/>
    <w:rsid w:val="00010100"/>
    <w:rsid w:val="00010540"/>
    <w:rsid w:val="00010A11"/>
    <w:rsid w:val="00012AD1"/>
    <w:rsid w:val="00013D3E"/>
    <w:rsid w:val="00013D81"/>
    <w:rsid w:val="000167F1"/>
    <w:rsid w:val="00017909"/>
    <w:rsid w:val="00017A01"/>
    <w:rsid w:val="00017FB7"/>
    <w:rsid w:val="00020689"/>
    <w:rsid w:val="000211F6"/>
    <w:rsid w:val="0002126A"/>
    <w:rsid w:val="00021539"/>
    <w:rsid w:val="000222B5"/>
    <w:rsid w:val="00022B5D"/>
    <w:rsid w:val="00022CF7"/>
    <w:rsid w:val="000239B4"/>
    <w:rsid w:val="000241E0"/>
    <w:rsid w:val="00024739"/>
    <w:rsid w:val="0002497A"/>
    <w:rsid w:val="00025134"/>
    <w:rsid w:val="000261A8"/>
    <w:rsid w:val="000268DC"/>
    <w:rsid w:val="00026F1C"/>
    <w:rsid w:val="00027389"/>
    <w:rsid w:val="00027F91"/>
    <w:rsid w:val="00031325"/>
    <w:rsid w:val="0003329D"/>
    <w:rsid w:val="0003398E"/>
    <w:rsid w:val="000341BF"/>
    <w:rsid w:val="00034C62"/>
    <w:rsid w:val="00034DF0"/>
    <w:rsid w:val="00034F3D"/>
    <w:rsid w:val="0003525B"/>
    <w:rsid w:val="00035559"/>
    <w:rsid w:val="00036169"/>
    <w:rsid w:val="00036934"/>
    <w:rsid w:val="00036D03"/>
    <w:rsid w:val="000370A1"/>
    <w:rsid w:val="000374FC"/>
    <w:rsid w:val="000376DC"/>
    <w:rsid w:val="0004025C"/>
    <w:rsid w:val="00040E59"/>
    <w:rsid w:val="00040F25"/>
    <w:rsid w:val="000412F1"/>
    <w:rsid w:val="00041474"/>
    <w:rsid w:val="00041866"/>
    <w:rsid w:val="00041CBB"/>
    <w:rsid w:val="00042A14"/>
    <w:rsid w:val="00044A9A"/>
    <w:rsid w:val="00045672"/>
    <w:rsid w:val="00045BD3"/>
    <w:rsid w:val="00046E09"/>
    <w:rsid w:val="00051024"/>
    <w:rsid w:val="00051117"/>
    <w:rsid w:val="0005218D"/>
    <w:rsid w:val="00052717"/>
    <w:rsid w:val="000527D9"/>
    <w:rsid w:val="0005339C"/>
    <w:rsid w:val="0005349A"/>
    <w:rsid w:val="00053E9C"/>
    <w:rsid w:val="00054874"/>
    <w:rsid w:val="000548B5"/>
    <w:rsid w:val="00055424"/>
    <w:rsid w:val="00056A83"/>
    <w:rsid w:val="000626A0"/>
    <w:rsid w:val="00062C32"/>
    <w:rsid w:val="000637B5"/>
    <w:rsid w:val="00063816"/>
    <w:rsid w:val="000639B7"/>
    <w:rsid w:val="00063D17"/>
    <w:rsid w:val="000641FD"/>
    <w:rsid w:val="0006462E"/>
    <w:rsid w:val="0006465D"/>
    <w:rsid w:val="000649DD"/>
    <w:rsid w:val="00065086"/>
    <w:rsid w:val="000653F9"/>
    <w:rsid w:val="000657EC"/>
    <w:rsid w:val="00065A59"/>
    <w:rsid w:val="0006649E"/>
    <w:rsid w:val="00070CAF"/>
    <w:rsid w:val="00071783"/>
    <w:rsid w:val="0007247E"/>
    <w:rsid w:val="00073733"/>
    <w:rsid w:val="00075C1E"/>
    <w:rsid w:val="0007654E"/>
    <w:rsid w:val="00080825"/>
    <w:rsid w:val="0008157E"/>
    <w:rsid w:val="0008233F"/>
    <w:rsid w:val="0008341D"/>
    <w:rsid w:val="00083F76"/>
    <w:rsid w:val="000846CA"/>
    <w:rsid w:val="00085B1C"/>
    <w:rsid w:val="0008608F"/>
    <w:rsid w:val="00087953"/>
    <w:rsid w:val="00091D40"/>
    <w:rsid w:val="00091E9D"/>
    <w:rsid w:val="0009375E"/>
    <w:rsid w:val="00093F43"/>
    <w:rsid w:val="0009517C"/>
    <w:rsid w:val="000969A6"/>
    <w:rsid w:val="00097AED"/>
    <w:rsid w:val="00097CDF"/>
    <w:rsid w:val="000A13BF"/>
    <w:rsid w:val="000A29FD"/>
    <w:rsid w:val="000A3090"/>
    <w:rsid w:val="000A34B1"/>
    <w:rsid w:val="000A4095"/>
    <w:rsid w:val="000A4B16"/>
    <w:rsid w:val="000A5198"/>
    <w:rsid w:val="000A5572"/>
    <w:rsid w:val="000A5B8D"/>
    <w:rsid w:val="000A5F98"/>
    <w:rsid w:val="000A688F"/>
    <w:rsid w:val="000B0230"/>
    <w:rsid w:val="000B06F8"/>
    <w:rsid w:val="000B3123"/>
    <w:rsid w:val="000B38D6"/>
    <w:rsid w:val="000B5996"/>
    <w:rsid w:val="000B5B4A"/>
    <w:rsid w:val="000B7871"/>
    <w:rsid w:val="000C063C"/>
    <w:rsid w:val="000C070D"/>
    <w:rsid w:val="000C0AF6"/>
    <w:rsid w:val="000C165C"/>
    <w:rsid w:val="000C1AF3"/>
    <w:rsid w:val="000C1C90"/>
    <w:rsid w:val="000C2046"/>
    <w:rsid w:val="000C22D7"/>
    <w:rsid w:val="000C28AF"/>
    <w:rsid w:val="000C310B"/>
    <w:rsid w:val="000C3733"/>
    <w:rsid w:val="000C4319"/>
    <w:rsid w:val="000C4AF6"/>
    <w:rsid w:val="000C6FD1"/>
    <w:rsid w:val="000D02A7"/>
    <w:rsid w:val="000D11D0"/>
    <w:rsid w:val="000D12CB"/>
    <w:rsid w:val="000D2186"/>
    <w:rsid w:val="000D2F6A"/>
    <w:rsid w:val="000D3594"/>
    <w:rsid w:val="000D3744"/>
    <w:rsid w:val="000D41F4"/>
    <w:rsid w:val="000D4DAC"/>
    <w:rsid w:val="000D56A0"/>
    <w:rsid w:val="000D5E3E"/>
    <w:rsid w:val="000D639C"/>
    <w:rsid w:val="000D677A"/>
    <w:rsid w:val="000D6E20"/>
    <w:rsid w:val="000D7AD7"/>
    <w:rsid w:val="000E1459"/>
    <w:rsid w:val="000E1CD6"/>
    <w:rsid w:val="000E1F25"/>
    <w:rsid w:val="000E241B"/>
    <w:rsid w:val="000E2A53"/>
    <w:rsid w:val="000E33A0"/>
    <w:rsid w:val="000E3973"/>
    <w:rsid w:val="000E3F48"/>
    <w:rsid w:val="000E47F2"/>
    <w:rsid w:val="000E58DD"/>
    <w:rsid w:val="000E6EA9"/>
    <w:rsid w:val="000E6F70"/>
    <w:rsid w:val="000F022A"/>
    <w:rsid w:val="000F0531"/>
    <w:rsid w:val="000F0FFB"/>
    <w:rsid w:val="000F1580"/>
    <w:rsid w:val="000F2C11"/>
    <w:rsid w:val="000F592B"/>
    <w:rsid w:val="000F6FAD"/>
    <w:rsid w:val="000F7AE1"/>
    <w:rsid w:val="00100ABB"/>
    <w:rsid w:val="00101EA6"/>
    <w:rsid w:val="00103B24"/>
    <w:rsid w:val="00103D43"/>
    <w:rsid w:val="0010435C"/>
    <w:rsid w:val="00106EAA"/>
    <w:rsid w:val="00106FA9"/>
    <w:rsid w:val="001071AD"/>
    <w:rsid w:val="00107751"/>
    <w:rsid w:val="00107DEF"/>
    <w:rsid w:val="0011183D"/>
    <w:rsid w:val="001118C6"/>
    <w:rsid w:val="00113116"/>
    <w:rsid w:val="001138B1"/>
    <w:rsid w:val="00113E38"/>
    <w:rsid w:val="00113ED5"/>
    <w:rsid w:val="0011415B"/>
    <w:rsid w:val="001141EE"/>
    <w:rsid w:val="00114AF1"/>
    <w:rsid w:val="00114D0A"/>
    <w:rsid w:val="00115037"/>
    <w:rsid w:val="00116585"/>
    <w:rsid w:val="00117C24"/>
    <w:rsid w:val="001209F2"/>
    <w:rsid w:val="00121492"/>
    <w:rsid w:val="00121B1F"/>
    <w:rsid w:val="00122D46"/>
    <w:rsid w:val="00122E5B"/>
    <w:rsid w:val="00123DC0"/>
    <w:rsid w:val="00124DDD"/>
    <w:rsid w:val="00125D7C"/>
    <w:rsid w:val="00127D7C"/>
    <w:rsid w:val="00130035"/>
    <w:rsid w:val="00130471"/>
    <w:rsid w:val="00130C01"/>
    <w:rsid w:val="00132BED"/>
    <w:rsid w:val="00134222"/>
    <w:rsid w:val="0013481E"/>
    <w:rsid w:val="001353A9"/>
    <w:rsid w:val="0013571D"/>
    <w:rsid w:val="0013644A"/>
    <w:rsid w:val="00137A1E"/>
    <w:rsid w:val="00137A6A"/>
    <w:rsid w:val="00137BB7"/>
    <w:rsid w:val="001408CB"/>
    <w:rsid w:val="00140B62"/>
    <w:rsid w:val="00140F93"/>
    <w:rsid w:val="00144DDF"/>
    <w:rsid w:val="00144E26"/>
    <w:rsid w:val="001457AB"/>
    <w:rsid w:val="0014677C"/>
    <w:rsid w:val="0014716B"/>
    <w:rsid w:val="00150DFB"/>
    <w:rsid w:val="00153C81"/>
    <w:rsid w:val="00154196"/>
    <w:rsid w:val="00156BCB"/>
    <w:rsid w:val="00156DBE"/>
    <w:rsid w:val="001576CA"/>
    <w:rsid w:val="0016125F"/>
    <w:rsid w:val="00161660"/>
    <w:rsid w:val="0016280F"/>
    <w:rsid w:val="00163619"/>
    <w:rsid w:val="00163B34"/>
    <w:rsid w:val="00164306"/>
    <w:rsid w:val="001660C0"/>
    <w:rsid w:val="0016653E"/>
    <w:rsid w:val="00166F25"/>
    <w:rsid w:val="00167092"/>
    <w:rsid w:val="00167FC4"/>
    <w:rsid w:val="001716E0"/>
    <w:rsid w:val="00172E60"/>
    <w:rsid w:val="00173180"/>
    <w:rsid w:val="00174122"/>
    <w:rsid w:val="001749DA"/>
    <w:rsid w:val="00175362"/>
    <w:rsid w:val="00175E06"/>
    <w:rsid w:val="00175E2F"/>
    <w:rsid w:val="00180648"/>
    <w:rsid w:val="00181934"/>
    <w:rsid w:val="00181C37"/>
    <w:rsid w:val="00181F90"/>
    <w:rsid w:val="00182177"/>
    <w:rsid w:val="00183A59"/>
    <w:rsid w:val="00183DF5"/>
    <w:rsid w:val="00184A3C"/>
    <w:rsid w:val="00185482"/>
    <w:rsid w:val="001861E2"/>
    <w:rsid w:val="001865E1"/>
    <w:rsid w:val="00186AD4"/>
    <w:rsid w:val="00187426"/>
    <w:rsid w:val="00187E37"/>
    <w:rsid w:val="00187F50"/>
    <w:rsid w:val="001901D6"/>
    <w:rsid w:val="001903DB"/>
    <w:rsid w:val="00191773"/>
    <w:rsid w:val="00191998"/>
    <w:rsid w:val="00191E62"/>
    <w:rsid w:val="00192714"/>
    <w:rsid w:val="0019354B"/>
    <w:rsid w:val="0019565C"/>
    <w:rsid w:val="00196319"/>
    <w:rsid w:val="0019712F"/>
    <w:rsid w:val="001972EE"/>
    <w:rsid w:val="001A166A"/>
    <w:rsid w:val="001A1B55"/>
    <w:rsid w:val="001A21AD"/>
    <w:rsid w:val="001A2D6F"/>
    <w:rsid w:val="001A3653"/>
    <w:rsid w:val="001A36BB"/>
    <w:rsid w:val="001A4F7A"/>
    <w:rsid w:val="001A51A4"/>
    <w:rsid w:val="001A5995"/>
    <w:rsid w:val="001A5F2C"/>
    <w:rsid w:val="001A6666"/>
    <w:rsid w:val="001A7F21"/>
    <w:rsid w:val="001B0C16"/>
    <w:rsid w:val="001B0FD3"/>
    <w:rsid w:val="001B26C2"/>
    <w:rsid w:val="001B2E35"/>
    <w:rsid w:val="001B39A8"/>
    <w:rsid w:val="001B4016"/>
    <w:rsid w:val="001B549F"/>
    <w:rsid w:val="001B57F8"/>
    <w:rsid w:val="001B6084"/>
    <w:rsid w:val="001B69EA"/>
    <w:rsid w:val="001B739B"/>
    <w:rsid w:val="001C17B9"/>
    <w:rsid w:val="001C17C4"/>
    <w:rsid w:val="001C1CEA"/>
    <w:rsid w:val="001C46A8"/>
    <w:rsid w:val="001C6D90"/>
    <w:rsid w:val="001D1A2F"/>
    <w:rsid w:val="001D23E0"/>
    <w:rsid w:val="001D33A8"/>
    <w:rsid w:val="001D49D4"/>
    <w:rsid w:val="001D4C96"/>
    <w:rsid w:val="001D4FF2"/>
    <w:rsid w:val="001E0BFF"/>
    <w:rsid w:val="001E0F06"/>
    <w:rsid w:val="001E13CB"/>
    <w:rsid w:val="001E2BEA"/>
    <w:rsid w:val="001E3F8F"/>
    <w:rsid w:val="001E47CA"/>
    <w:rsid w:val="001E5211"/>
    <w:rsid w:val="001F26A1"/>
    <w:rsid w:val="001F6211"/>
    <w:rsid w:val="001F69BA"/>
    <w:rsid w:val="001F7151"/>
    <w:rsid w:val="001F73CC"/>
    <w:rsid w:val="001F75EC"/>
    <w:rsid w:val="002011F4"/>
    <w:rsid w:val="00201727"/>
    <w:rsid w:val="002030C9"/>
    <w:rsid w:val="00203C9D"/>
    <w:rsid w:val="002053BC"/>
    <w:rsid w:val="00205B6E"/>
    <w:rsid w:val="00206528"/>
    <w:rsid w:val="00207EB9"/>
    <w:rsid w:val="002100A7"/>
    <w:rsid w:val="002105E3"/>
    <w:rsid w:val="00210696"/>
    <w:rsid w:val="00210B81"/>
    <w:rsid w:val="00210D88"/>
    <w:rsid w:val="00211059"/>
    <w:rsid w:val="00211177"/>
    <w:rsid w:val="002119AE"/>
    <w:rsid w:val="00211C92"/>
    <w:rsid w:val="00211FCB"/>
    <w:rsid w:val="0021642A"/>
    <w:rsid w:val="00216F54"/>
    <w:rsid w:val="00217146"/>
    <w:rsid w:val="0021755B"/>
    <w:rsid w:val="0022082F"/>
    <w:rsid w:val="00220B9C"/>
    <w:rsid w:val="0022142B"/>
    <w:rsid w:val="00221B6C"/>
    <w:rsid w:val="00221C74"/>
    <w:rsid w:val="002229BB"/>
    <w:rsid w:val="00222A86"/>
    <w:rsid w:val="00223C47"/>
    <w:rsid w:val="00225915"/>
    <w:rsid w:val="00225F1C"/>
    <w:rsid w:val="00226E2A"/>
    <w:rsid w:val="00227A2B"/>
    <w:rsid w:val="0023128F"/>
    <w:rsid w:val="0023166A"/>
    <w:rsid w:val="002330BE"/>
    <w:rsid w:val="002347C9"/>
    <w:rsid w:val="00234A37"/>
    <w:rsid w:val="0023507B"/>
    <w:rsid w:val="00235951"/>
    <w:rsid w:val="002367F9"/>
    <w:rsid w:val="002369CD"/>
    <w:rsid w:val="002376D6"/>
    <w:rsid w:val="00237C36"/>
    <w:rsid w:val="00240E37"/>
    <w:rsid w:val="002418BC"/>
    <w:rsid w:val="002419ED"/>
    <w:rsid w:val="002420F2"/>
    <w:rsid w:val="002454EC"/>
    <w:rsid w:val="0024565D"/>
    <w:rsid w:val="0024572F"/>
    <w:rsid w:val="00245A12"/>
    <w:rsid w:val="002462E8"/>
    <w:rsid w:val="002466DF"/>
    <w:rsid w:val="002469C5"/>
    <w:rsid w:val="0025043F"/>
    <w:rsid w:val="00250740"/>
    <w:rsid w:val="00250E7D"/>
    <w:rsid w:val="002518AA"/>
    <w:rsid w:val="00251935"/>
    <w:rsid w:val="00251B5D"/>
    <w:rsid w:val="00251C82"/>
    <w:rsid w:val="002539C5"/>
    <w:rsid w:val="002550BF"/>
    <w:rsid w:val="002557E7"/>
    <w:rsid w:val="00256B78"/>
    <w:rsid w:val="0025763A"/>
    <w:rsid w:val="00257BB9"/>
    <w:rsid w:val="00262128"/>
    <w:rsid w:val="00264C4A"/>
    <w:rsid w:val="00265355"/>
    <w:rsid w:val="002654F5"/>
    <w:rsid w:val="00266A64"/>
    <w:rsid w:val="00267729"/>
    <w:rsid w:val="00267D64"/>
    <w:rsid w:val="00270531"/>
    <w:rsid w:val="00270C83"/>
    <w:rsid w:val="002730AA"/>
    <w:rsid w:val="00273328"/>
    <w:rsid w:val="002745B2"/>
    <w:rsid w:val="002745D1"/>
    <w:rsid w:val="00274B3E"/>
    <w:rsid w:val="002752F3"/>
    <w:rsid w:val="002776EF"/>
    <w:rsid w:val="00280B19"/>
    <w:rsid w:val="00281589"/>
    <w:rsid w:val="00281817"/>
    <w:rsid w:val="00282096"/>
    <w:rsid w:val="002821DE"/>
    <w:rsid w:val="002834AC"/>
    <w:rsid w:val="00283786"/>
    <w:rsid w:val="00285FB8"/>
    <w:rsid w:val="00286F8B"/>
    <w:rsid w:val="00287CA4"/>
    <w:rsid w:val="00287EE8"/>
    <w:rsid w:val="0029006C"/>
    <w:rsid w:val="00291DED"/>
    <w:rsid w:val="002939F6"/>
    <w:rsid w:val="00293CE0"/>
    <w:rsid w:val="0029427B"/>
    <w:rsid w:val="0029444C"/>
    <w:rsid w:val="0029455D"/>
    <w:rsid w:val="002949AF"/>
    <w:rsid w:val="00295AB5"/>
    <w:rsid w:val="00297DA3"/>
    <w:rsid w:val="002A0C74"/>
    <w:rsid w:val="002A2301"/>
    <w:rsid w:val="002A33B0"/>
    <w:rsid w:val="002A33D7"/>
    <w:rsid w:val="002A3BF7"/>
    <w:rsid w:val="002A43DE"/>
    <w:rsid w:val="002A52C0"/>
    <w:rsid w:val="002A6C8C"/>
    <w:rsid w:val="002B0420"/>
    <w:rsid w:val="002B15DE"/>
    <w:rsid w:val="002B1DF5"/>
    <w:rsid w:val="002B21E3"/>
    <w:rsid w:val="002B23C3"/>
    <w:rsid w:val="002B2919"/>
    <w:rsid w:val="002B57B3"/>
    <w:rsid w:val="002B5DAF"/>
    <w:rsid w:val="002B6F12"/>
    <w:rsid w:val="002B70F3"/>
    <w:rsid w:val="002B7680"/>
    <w:rsid w:val="002B7F9C"/>
    <w:rsid w:val="002C213E"/>
    <w:rsid w:val="002C39EA"/>
    <w:rsid w:val="002C4982"/>
    <w:rsid w:val="002C637D"/>
    <w:rsid w:val="002C67A0"/>
    <w:rsid w:val="002C6E31"/>
    <w:rsid w:val="002C7CF5"/>
    <w:rsid w:val="002D034F"/>
    <w:rsid w:val="002D2FDA"/>
    <w:rsid w:val="002D3971"/>
    <w:rsid w:val="002D4267"/>
    <w:rsid w:val="002D4F42"/>
    <w:rsid w:val="002D5F88"/>
    <w:rsid w:val="002E18AC"/>
    <w:rsid w:val="002E24A4"/>
    <w:rsid w:val="002E3319"/>
    <w:rsid w:val="002E53F7"/>
    <w:rsid w:val="002E61AA"/>
    <w:rsid w:val="002E630E"/>
    <w:rsid w:val="002F07EA"/>
    <w:rsid w:val="002F093C"/>
    <w:rsid w:val="002F0F95"/>
    <w:rsid w:val="002F1CB7"/>
    <w:rsid w:val="002F2C42"/>
    <w:rsid w:val="002F2E84"/>
    <w:rsid w:val="002F40DA"/>
    <w:rsid w:val="002F44ED"/>
    <w:rsid w:val="002F495E"/>
    <w:rsid w:val="002F5189"/>
    <w:rsid w:val="002F5A2A"/>
    <w:rsid w:val="002F5AF1"/>
    <w:rsid w:val="00300024"/>
    <w:rsid w:val="003019CD"/>
    <w:rsid w:val="00301DF5"/>
    <w:rsid w:val="003061C9"/>
    <w:rsid w:val="00306CD5"/>
    <w:rsid w:val="0031123A"/>
    <w:rsid w:val="003133D6"/>
    <w:rsid w:val="003135A8"/>
    <w:rsid w:val="00314ABB"/>
    <w:rsid w:val="00314EC9"/>
    <w:rsid w:val="0031736D"/>
    <w:rsid w:val="00317451"/>
    <w:rsid w:val="0032240A"/>
    <w:rsid w:val="0032241C"/>
    <w:rsid w:val="00322CD3"/>
    <w:rsid w:val="003232FF"/>
    <w:rsid w:val="0032381E"/>
    <w:rsid w:val="00323C32"/>
    <w:rsid w:val="00323F0C"/>
    <w:rsid w:val="00324B76"/>
    <w:rsid w:val="0032515E"/>
    <w:rsid w:val="00325941"/>
    <w:rsid w:val="00325FEF"/>
    <w:rsid w:val="003261C8"/>
    <w:rsid w:val="00326C3E"/>
    <w:rsid w:val="00327013"/>
    <w:rsid w:val="00330273"/>
    <w:rsid w:val="00331347"/>
    <w:rsid w:val="00331EB0"/>
    <w:rsid w:val="003320E8"/>
    <w:rsid w:val="00332488"/>
    <w:rsid w:val="003332FD"/>
    <w:rsid w:val="00333981"/>
    <w:rsid w:val="0033417E"/>
    <w:rsid w:val="00334955"/>
    <w:rsid w:val="003366F1"/>
    <w:rsid w:val="00336A2E"/>
    <w:rsid w:val="00337233"/>
    <w:rsid w:val="00337543"/>
    <w:rsid w:val="003375BA"/>
    <w:rsid w:val="00337BF9"/>
    <w:rsid w:val="00340913"/>
    <w:rsid w:val="00342004"/>
    <w:rsid w:val="00343DBB"/>
    <w:rsid w:val="00345231"/>
    <w:rsid w:val="0034550E"/>
    <w:rsid w:val="003460B0"/>
    <w:rsid w:val="00347E06"/>
    <w:rsid w:val="00351358"/>
    <w:rsid w:val="00351C41"/>
    <w:rsid w:val="00352517"/>
    <w:rsid w:val="00352CFE"/>
    <w:rsid w:val="00353795"/>
    <w:rsid w:val="00353C16"/>
    <w:rsid w:val="00354EFE"/>
    <w:rsid w:val="00355A80"/>
    <w:rsid w:val="00356F46"/>
    <w:rsid w:val="00357C8F"/>
    <w:rsid w:val="003602B2"/>
    <w:rsid w:val="003609E5"/>
    <w:rsid w:val="00360B85"/>
    <w:rsid w:val="0036174C"/>
    <w:rsid w:val="00361896"/>
    <w:rsid w:val="00363A37"/>
    <w:rsid w:val="0036486C"/>
    <w:rsid w:val="00366BFB"/>
    <w:rsid w:val="00367D48"/>
    <w:rsid w:val="00370F51"/>
    <w:rsid w:val="00371057"/>
    <w:rsid w:val="00371A1D"/>
    <w:rsid w:val="00375237"/>
    <w:rsid w:val="00376761"/>
    <w:rsid w:val="00376F2F"/>
    <w:rsid w:val="00380896"/>
    <w:rsid w:val="0038403B"/>
    <w:rsid w:val="00384E16"/>
    <w:rsid w:val="003857A0"/>
    <w:rsid w:val="0038646B"/>
    <w:rsid w:val="003867B1"/>
    <w:rsid w:val="00386BC4"/>
    <w:rsid w:val="00387412"/>
    <w:rsid w:val="00387B0A"/>
    <w:rsid w:val="00387B57"/>
    <w:rsid w:val="003900EB"/>
    <w:rsid w:val="00390A44"/>
    <w:rsid w:val="00392034"/>
    <w:rsid w:val="00392B8A"/>
    <w:rsid w:val="003954BA"/>
    <w:rsid w:val="00396102"/>
    <w:rsid w:val="0039673C"/>
    <w:rsid w:val="00396A67"/>
    <w:rsid w:val="003A09C9"/>
    <w:rsid w:val="003A0A81"/>
    <w:rsid w:val="003A0D75"/>
    <w:rsid w:val="003A35D6"/>
    <w:rsid w:val="003A3735"/>
    <w:rsid w:val="003A3EC2"/>
    <w:rsid w:val="003A5A26"/>
    <w:rsid w:val="003A5F91"/>
    <w:rsid w:val="003A6052"/>
    <w:rsid w:val="003A6748"/>
    <w:rsid w:val="003A6D3A"/>
    <w:rsid w:val="003A72D5"/>
    <w:rsid w:val="003A74F3"/>
    <w:rsid w:val="003A7C63"/>
    <w:rsid w:val="003B0603"/>
    <w:rsid w:val="003B1447"/>
    <w:rsid w:val="003B2A06"/>
    <w:rsid w:val="003B323C"/>
    <w:rsid w:val="003B48E7"/>
    <w:rsid w:val="003B4931"/>
    <w:rsid w:val="003B4B3B"/>
    <w:rsid w:val="003B780B"/>
    <w:rsid w:val="003C0BA3"/>
    <w:rsid w:val="003C15E3"/>
    <w:rsid w:val="003C1915"/>
    <w:rsid w:val="003C2011"/>
    <w:rsid w:val="003C2846"/>
    <w:rsid w:val="003C399E"/>
    <w:rsid w:val="003C4500"/>
    <w:rsid w:val="003C6854"/>
    <w:rsid w:val="003C6BCD"/>
    <w:rsid w:val="003D004F"/>
    <w:rsid w:val="003D0625"/>
    <w:rsid w:val="003D0D3D"/>
    <w:rsid w:val="003D17AB"/>
    <w:rsid w:val="003D19A3"/>
    <w:rsid w:val="003D26B7"/>
    <w:rsid w:val="003D348D"/>
    <w:rsid w:val="003D367D"/>
    <w:rsid w:val="003D3F23"/>
    <w:rsid w:val="003D47E4"/>
    <w:rsid w:val="003D7F6C"/>
    <w:rsid w:val="003E114B"/>
    <w:rsid w:val="003E2124"/>
    <w:rsid w:val="003E231A"/>
    <w:rsid w:val="003E25D8"/>
    <w:rsid w:val="003E315C"/>
    <w:rsid w:val="003E4A39"/>
    <w:rsid w:val="003E4A43"/>
    <w:rsid w:val="003E4FC5"/>
    <w:rsid w:val="003E4FDF"/>
    <w:rsid w:val="003E51F1"/>
    <w:rsid w:val="003E7486"/>
    <w:rsid w:val="003F003F"/>
    <w:rsid w:val="003F27CE"/>
    <w:rsid w:val="003F30C6"/>
    <w:rsid w:val="003F6BB5"/>
    <w:rsid w:val="003F7F58"/>
    <w:rsid w:val="00400A84"/>
    <w:rsid w:val="00401697"/>
    <w:rsid w:val="00402FE8"/>
    <w:rsid w:val="004030E0"/>
    <w:rsid w:val="004040D1"/>
    <w:rsid w:val="004048F1"/>
    <w:rsid w:val="0040603E"/>
    <w:rsid w:val="00406922"/>
    <w:rsid w:val="004069D1"/>
    <w:rsid w:val="00406BE0"/>
    <w:rsid w:val="00406FF1"/>
    <w:rsid w:val="0040743E"/>
    <w:rsid w:val="00407735"/>
    <w:rsid w:val="00410132"/>
    <w:rsid w:val="00410C20"/>
    <w:rsid w:val="00411FBB"/>
    <w:rsid w:val="00413451"/>
    <w:rsid w:val="00416743"/>
    <w:rsid w:val="004168C7"/>
    <w:rsid w:val="00420623"/>
    <w:rsid w:val="00420671"/>
    <w:rsid w:val="00421244"/>
    <w:rsid w:val="00421B34"/>
    <w:rsid w:val="004220A8"/>
    <w:rsid w:val="00422664"/>
    <w:rsid w:val="00423004"/>
    <w:rsid w:val="004230AD"/>
    <w:rsid w:val="004235B5"/>
    <w:rsid w:val="004236D4"/>
    <w:rsid w:val="00425993"/>
    <w:rsid w:val="00425AFB"/>
    <w:rsid w:val="00425E04"/>
    <w:rsid w:val="00425E16"/>
    <w:rsid w:val="00427009"/>
    <w:rsid w:val="00427067"/>
    <w:rsid w:val="004276D2"/>
    <w:rsid w:val="00427FB7"/>
    <w:rsid w:val="004311B9"/>
    <w:rsid w:val="00431745"/>
    <w:rsid w:val="0043229A"/>
    <w:rsid w:val="004322DD"/>
    <w:rsid w:val="004325A3"/>
    <w:rsid w:val="00435DD1"/>
    <w:rsid w:val="00436650"/>
    <w:rsid w:val="004406E8"/>
    <w:rsid w:val="00440F0D"/>
    <w:rsid w:val="00441374"/>
    <w:rsid w:val="00441F2E"/>
    <w:rsid w:val="00442377"/>
    <w:rsid w:val="004432BE"/>
    <w:rsid w:val="00443683"/>
    <w:rsid w:val="0044500A"/>
    <w:rsid w:val="00445691"/>
    <w:rsid w:val="00446B42"/>
    <w:rsid w:val="004477AA"/>
    <w:rsid w:val="00447BD0"/>
    <w:rsid w:val="00450CFC"/>
    <w:rsid w:val="00450F40"/>
    <w:rsid w:val="004521C4"/>
    <w:rsid w:val="004523A7"/>
    <w:rsid w:val="004528C1"/>
    <w:rsid w:val="00452EAF"/>
    <w:rsid w:val="004530E5"/>
    <w:rsid w:val="00453E4F"/>
    <w:rsid w:val="004554A1"/>
    <w:rsid w:val="00456142"/>
    <w:rsid w:val="00460F5A"/>
    <w:rsid w:val="00460FA1"/>
    <w:rsid w:val="004613DC"/>
    <w:rsid w:val="00461516"/>
    <w:rsid w:val="0046160D"/>
    <w:rsid w:val="0046203D"/>
    <w:rsid w:val="004622B9"/>
    <w:rsid w:val="00462853"/>
    <w:rsid w:val="004631BB"/>
    <w:rsid w:val="00463A94"/>
    <w:rsid w:val="00465FF1"/>
    <w:rsid w:val="004679AE"/>
    <w:rsid w:val="00470EC8"/>
    <w:rsid w:val="004712D6"/>
    <w:rsid w:val="0047145C"/>
    <w:rsid w:val="00472748"/>
    <w:rsid w:val="00472812"/>
    <w:rsid w:val="00472F76"/>
    <w:rsid w:val="0047305C"/>
    <w:rsid w:val="004737F9"/>
    <w:rsid w:val="00474E32"/>
    <w:rsid w:val="00475A7E"/>
    <w:rsid w:val="004769B5"/>
    <w:rsid w:val="00476A4A"/>
    <w:rsid w:val="004801D3"/>
    <w:rsid w:val="004808BA"/>
    <w:rsid w:val="00481704"/>
    <w:rsid w:val="00481710"/>
    <w:rsid w:val="00481EF9"/>
    <w:rsid w:val="00482064"/>
    <w:rsid w:val="00482799"/>
    <w:rsid w:val="00482A0D"/>
    <w:rsid w:val="00483E4E"/>
    <w:rsid w:val="004855F7"/>
    <w:rsid w:val="00485F6F"/>
    <w:rsid w:val="0048727A"/>
    <w:rsid w:val="00487BBA"/>
    <w:rsid w:val="00487FD1"/>
    <w:rsid w:val="004919BC"/>
    <w:rsid w:val="00492C7E"/>
    <w:rsid w:val="00495E28"/>
    <w:rsid w:val="004A00D3"/>
    <w:rsid w:val="004A0103"/>
    <w:rsid w:val="004A024C"/>
    <w:rsid w:val="004A0A03"/>
    <w:rsid w:val="004A0DCA"/>
    <w:rsid w:val="004A13E1"/>
    <w:rsid w:val="004A1546"/>
    <w:rsid w:val="004A3221"/>
    <w:rsid w:val="004A33E4"/>
    <w:rsid w:val="004A3C4F"/>
    <w:rsid w:val="004A5BF8"/>
    <w:rsid w:val="004A670A"/>
    <w:rsid w:val="004B01AA"/>
    <w:rsid w:val="004B06CA"/>
    <w:rsid w:val="004B0DD7"/>
    <w:rsid w:val="004B27AB"/>
    <w:rsid w:val="004B3528"/>
    <w:rsid w:val="004B4CF7"/>
    <w:rsid w:val="004B5FA0"/>
    <w:rsid w:val="004B6508"/>
    <w:rsid w:val="004B7987"/>
    <w:rsid w:val="004C0D33"/>
    <w:rsid w:val="004C13BE"/>
    <w:rsid w:val="004C13EE"/>
    <w:rsid w:val="004C15B5"/>
    <w:rsid w:val="004C1F40"/>
    <w:rsid w:val="004C1FD9"/>
    <w:rsid w:val="004C3C31"/>
    <w:rsid w:val="004C58E9"/>
    <w:rsid w:val="004C5B0C"/>
    <w:rsid w:val="004D2EAF"/>
    <w:rsid w:val="004D3E97"/>
    <w:rsid w:val="004D498E"/>
    <w:rsid w:val="004D4A63"/>
    <w:rsid w:val="004D4F47"/>
    <w:rsid w:val="004D6DA7"/>
    <w:rsid w:val="004D7050"/>
    <w:rsid w:val="004D707B"/>
    <w:rsid w:val="004D7CF9"/>
    <w:rsid w:val="004E0D4A"/>
    <w:rsid w:val="004E1313"/>
    <w:rsid w:val="004E1F63"/>
    <w:rsid w:val="004E4B35"/>
    <w:rsid w:val="004E4E7C"/>
    <w:rsid w:val="004E4E9A"/>
    <w:rsid w:val="004E610D"/>
    <w:rsid w:val="004E7EFA"/>
    <w:rsid w:val="004F0D3E"/>
    <w:rsid w:val="004F17C6"/>
    <w:rsid w:val="004F256B"/>
    <w:rsid w:val="004F2948"/>
    <w:rsid w:val="004F3116"/>
    <w:rsid w:val="005002E7"/>
    <w:rsid w:val="0050155D"/>
    <w:rsid w:val="00501B45"/>
    <w:rsid w:val="00501CA0"/>
    <w:rsid w:val="00502637"/>
    <w:rsid w:val="00503A3A"/>
    <w:rsid w:val="00503ABD"/>
    <w:rsid w:val="00503FDF"/>
    <w:rsid w:val="005046EC"/>
    <w:rsid w:val="00504F51"/>
    <w:rsid w:val="005051CF"/>
    <w:rsid w:val="005057F1"/>
    <w:rsid w:val="0050711C"/>
    <w:rsid w:val="00507BDE"/>
    <w:rsid w:val="00507D8B"/>
    <w:rsid w:val="00507F7F"/>
    <w:rsid w:val="00510AC4"/>
    <w:rsid w:val="005112FD"/>
    <w:rsid w:val="00513F61"/>
    <w:rsid w:val="005145AE"/>
    <w:rsid w:val="00514EC3"/>
    <w:rsid w:val="00514EE1"/>
    <w:rsid w:val="005157DE"/>
    <w:rsid w:val="00515BAB"/>
    <w:rsid w:val="005178E8"/>
    <w:rsid w:val="005178F6"/>
    <w:rsid w:val="005203A8"/>
    <w:rsid w:val="00520615"/>
    <w:rsid w:val="00520B4C"/>
    <w:rsid w:val="00520BC3"/>
    <w:rsid w:val="00521AF4"/>
    <w:rsid w:val="00521D78"/>
    <w:rsid w:val="00521D80"/>
    <w:rsid w:val="005231E4"/>
    <w:rsid w:val="0052345A"/>
    <w:rsid w:val="00523FE1"/>
    <w:rsid w:val="00524782"/>
    <w:rsid w:val="00524A4B"/>
    <w:rsid w:val="00525E1F"/>
    <w:rsid w:val="00525E23"/>
    <w:rsid w:val="005267D9"/>
    <w:rsid w:val="005277B7"/>
    <w:rsid w:val="0053151D"/>
    <w:rsid w:val="00531E70"/>
    <w:rsid w:val="0053355C"/>
    <w:rsid w:val="005359F1"/>
    <w:rsid w:val="00537A9F"/>
    <w:rsid w:val="005414AB"/>
    <w:rsid w:val="00541DA8"/>
    <w:rsid w:val="00541F3A"/>
    <w:rsid w:val="00543711"/>
    <w:rsid w:val="00543DB1"/>
    <w:rsid w:val="005442B6"/>
    <w:rsid w:val="005450CE"/>
    <w:rsid w:val="005452AF"/>
    <w:rsid w:val="005454FA"/>
    <w:rsid w:val="005456CF"/>
    <w:rsid w:val="00545EB2"/>
    <w:rsid w:val="00546AFB"/>
    <w:rsid w:val="0054763A"/>
    <w:rsid w:val="00547A44"/>
    <w:rsid w:val="00552AC0"/>
    <w:rsid w:val="00552D49"/>
    <w:rsid w:val="005565A0"/>
    <w:rsid w:val="00556DF0"/>
    <w:rsid w:val="005601F5"/>
    <w:rsid w:val="0056174C"/>
    <w:rsid w:val="00562108"/>
    <w:rsid w:val="00563081"/>
    <w:rsid w:val="00563626"/>
    <w:rsid w:val="00563D9C"/>
    <w:rsid w:val="00564920"/>
    <w:rsid w:val="00566468"/>
    <w:rsid w:val="00571BCB"/>
    <w:rsid w:val="005723C8"/>
    <w:rsid w:val="005725F1"/>
    <w:rsid w:val="005729EE"/>
    <w:rsid w:val="00573952"/>
    <w:rsid w:val="00574671"/>
    <w:rsid w:val="00575520"/>
    <w:rsid w:val="00580088"/>
    <w:rsid w:val="00581D6A"/>
    <w:rsid w:val="00582BCB"/>
    <w:rsid w:val="00584CE6"/>
    <w:rsid w:val="00584D20"/>
    <w:rsid w:val="00585AF6"/>
    <w:rsid w:val="00586239"/>
    <w:rsid w:val="005912A5"/>
    <w:rsid w:val="005915A0"/>
    <w:rsid w:val="00591C3E"/>
    <w:rsid w:val="00591C66"/>
    <w:rsid w:val="00591CE9"/>
    <w:rsid w:val="00593942"/>
    <w:rsid w:val="005946A5"/>
    <w:rsid w:val="005965F5"/>
    <w:rsid w:val="00596B61"/>
    <w:rsid w:val="00597FDE"/>
    <w:rsid w:val="005A1050"/>
    <w:rsid w:val="005A1CBD"/>
    <w:rsid w:val="005A2013"/>
    <w:rsid w:val="005A2521"/>
    <w:rsid w:val="005A2E02"/>
    <w:rsid w:val="005A353B"/>
    <w:rsid w:val="005A37E5"/>
    <w:rsid w:val="005A4FA2"/>
    <w:rsid w:val="005A5074"/>
    <w:rsid w:val="005A61C8"/>
    <w:rsid w:val="005A6D2A"/>
    <w:rsid w:val="005A6D47"/>
    <w:rsid w:val="005A7921"/>
    <w:rsid w:val="005B1C77"/>
    <w:rsid w:val="005B3D99"/>
    <w:rsid w:val="005B3EDC"/>
    <w:rsid w:val="005B453E"/>
    <w:rsid w:val="005B5336"/>
    <w:rsid w:val="005C14D2"/>
    <w:rsid w:val="005C4971"/>
    <w:rsid w:val="005C49A9"/>
    <w:rsid w:val="005C4DC5"/>
    <w:rsid w:val="005C5357"/>
    <w:rsid w:val="005C55B0"/>
    <w:rsid w:val="005C5754"/>
    <w:rsid w:val="005C5EA0"/>
    <w:rsid w:val="005C6546"/>
    <w:rsid w:val="005C677C"/>
    <w:rsid w:val="005C68D3"/>
    <w:rsid w:val="005C6B77"/>
    <w:rsid w:val="005C6BA2"/>
    <w:rsid w:val="005C76AC"/>
    <w:rsid w:val="005D0770"/>
    <w:rsid w:val="005D0E7E"/>
    <w:rsid w:val="005D32EC"/>
    <w:rsid w:val="005D3A4E"/>
    <w:rsid w:val="005D4FDF"/>
    <w:rsid w:val="005D59E0"/>
    <w:rsid w:val="005D6E6D"/>
    <w:rsid w:val="005D6E7B"/>
    <w:rsid w:val="005D75B2"/>
    <w:rsid w:val="005D79B8"/>
    <w:rsid w:val="005E0682"/>
    <w:rsid w:val="005E1DFB"/>
    <w:rsid w:val="005E2329"/>
    <w:rsid w:val="005E2FC5"/>
    <w:rsid w:val="005E4303"/>
    <w:rsid w:val="005E4D7D"/>
    <w:rsid w:val="005E647E"/>
    <w:rsid w:val="005E683B"/>
    <w:rsid w:val="005E7245"/>
    <w:rsid w:val="005E73CD"/>
    <w:rsid w:val="005E73DB"/>
    <w:rsid w:val="005E7FEA"/>
    <w:rsid w:val="005F0E02"/>
    <w:rsid w:val="005F14D1"/>
    <w:rsid w:val="005F1D9B"/>
    <w:rsid w:val="005F42E8"/>
    <w:rsid w:val="005F4B49"/>
    <w:rsid w:val="005F546C"/>
    <w:rsid w:val="005F5C24"/>
    <w:rsid w:val="005F6C9C"/>
    <w:rsid w:val="00600C25"/>
    <w:rsid w:val="00601141"/>
    <w:rsid w:val="00601EDE"/>
    <w:rsid w:val="00602213"/>
    <w:rsid w:val="0060391D"/>
    <w:rsid w:val="00603CBE"/>
    <w:rsid w:val="00604BFA"/>
    <w:rsid w:val="00604CF1"/>
    <w:rsid w:val="00605A0A"/>
    <w:rsid w:val="00607423"/>
    <w:rsid w:val="00610514"/>
    <w:rsid w:val="00610C35"/>
    <w:rsid w:val="00612E29"/>
    <w:rsid w:val="0061383D"/>
    <w:rsid w:val="00613C26"/>
    <w:rsid w:val="006145A4"/>
    <w:rsid w:val="00614BE3"/>
    <w:rsid w:val="006154D0"/>
    <w:rsid w:val="00616352"/>
    <w:rsid w:val="00617433"/>
    <w:rsid w:val="00617DE1"/>
    <w:rsid w:val="006219FD"/>
    <w:rsid w:val="00621B8A"/>
    <w:rsid w:val="00621E54"/>
    <w:rsid w:val="006239C1"/>
    <w:rsid w:val="00625607"/>
    <w:rsid w:val="00625E94"/>
    <w:rsid w:val="006276D4"/>
    <w:rsid w:val="00627AAA"/>
    <w:rsid w:val="00631636"/>
    <w:rsid w:val="006317C5"/>
    <w:rsid w:val="00631A2E"/>
    <w:rsid w:val="0063240B"/>
    <w:rsid w:val="006324E9"/>
    <w:rsid w:val="0063303C"/>
    <w:rsid w:val="00633119"/>
    <w:rsid w:val="00633325"/>
    <w:rsid w:val="00633935"/>
    <w:rsid w:val="006355A3"/>
    <w:rsid w:val="00635827"/>
    <w:rsid w:val="00635DB3"/>
    <w:rsid w:val="00635DE4"/>
    <w:rsid w:val="00636434"/>
    <w:rsid w:val="00636DF7"/>
    <w:rsid w:val="00637001"/>
    <w:rsid w:val="00640ABB"/>
    <w:rsid w:val="00642C13"/>
    <w:rsid w:val="00644818"/>
    <w:rsid w:val="00644946"/>
    <w:rsid w:val="006450AC"/>
    <w:rsid w:val="00646FAD"/>
    <w:rsid w:val="006479F5"/>
    <w:rsid w:val="00647A4F"/>
    <w:rsid w:val="00650038"/>
    <w:rsid w:val="0065057C"/>
    <w:rsid w:val="006525E3"/>
    <w:rsid w:val="006528C9"/>
    <w:rsid w:val="00653737"/>
    <w:rsid w:val="0065402A"/>
    <w:rsid w:val="0065414D"/>
    <w:rsid w:val="00654B7D"/>
    <w:rsid w:val="0065594F"/>
    <w:rsid w:val="00655D7F"/>
    <w:rsid w:val="0065601C"/>
    <w:rsid w:val="0065616F"/>
    <w:rsid w:val="00656246"/>
    <w:rsid w:val="00660CE2"/>
    <w:rsid w:val="00661973"/>
    <w:rsid w:val="00662CCF"/>
    <w:rsid w:val="00663C76"/>
    <w:rsid w:val="00664A2D"/>
    <w:rsid w:val="0066552B"/>
    <w:rsid w:val="00667DB5"/>
    <w:rsid w:val="006703EE"/>
    <w:rsid w:val="00670A9B"/>
    <w:rsid w:val="00671B10"/>
    <w:rsid w:val="00671D56"/>
    <w:rsid w:val="0067205B"/>
    <w:rsid w:val="00672B71"/>
    <w:rsid w:val="00672BF1"/>
    <w:rsid w:val="00672CAF"/>
    <w:rsid w:val="00672EAD"/>
    <w:rsid w:val="006749D2"/>
    <w:rsid w:val="00675124"/>
    <w:rsid w:val="00675ADD"/>
    <w:rsid w:val="00680729"/>
    <w:rsid w:val="00680E5C"/>
    <w:rsid w:val="00681F0E"/>
    <w:rsid w:val="00682CF6"/>
    <w:rsid w:val="0068301F"/>
    <w:rsid w:val="00683B38"/>
    <w:rsid w:val="00684822"/>
    <w:rsid w:val="00684DDB"/>
    <w:rsid w:val="006855FA"/>
    <w:rsid w:val="006867BC"/>
    <w:rsid w:val="00686973"/>
    <w:rsid w:val="0068709E"/>
    <w:rsid w:val="00687738"/>
    <w:rsid w:val="00687C27"/>
    <w:rsid w:val="00687D6F"/>
    <w:rsid w:val="0069003F"/>
    <w:rsid w:val="0069035A"/>
    <w:rsid w:val="00690583"/>
    <w:rsid w:val="00690B6E"/>
    <w:rsid w:val="00690CEB"/>
    <w:rsid w:val="006919E8"/>
    <w:rsid w:val="00693B58"/>
    <w:rsid w:val="006942E3"/>
    <w:rsid w:val="00694A1B"/>
    <w:rsid w:val="00695CEC"/>
    <w:rsid w:val="006A0DE3"/>
    <w:rsid w:val="006A1051"/>
    <w:rsid w:val="006A1F7A"/>
    <w:rsid w:val="006A2066"/>
    <w:rsid w:val="006A31C4"/>
    <w:rsid w:val="006A4EE4"/>
    <w:rsid w:val="006A5A15"/>
    <w:rsid w:val="006A5C64"/>
    <w:rsid w:val="006A69AE"/>
    <w:rsid w:val="006A7085"/>
    <w:rsid w:val="006B1398"/>
    <w:rsid w:val="006B2E3A"/>
    <w:rsid w:val="006B32C9"/>
    <w:rsid w:val="006B4276"/>
    <w:rsid w:val="006B4315"/>
    <w:rsid w:val="006B4A34"/>
    <w:rsid w:val="006B54A4"/>
    <w:rsid w:val="006B5888"/>
    <w:rsid w:val="006B6851"/>
    <w:rsid w:val="006B71A1"/>
    <w:rsid w:val="006B7FB6"/>
    <w:rsid w:val="006C076C"/>
    <w:rsid w:val="006C0AD3"/>
    <w:rsid w:val="006C21BA"/>
    <w:rsid w:val="006C2DF8"/>
    <w:rsid w:val="006C32DC"/>
    <w:rsid w:val="006C4366"/>
    <w:rsid w:val="006C4457"/>
    <w:rsid w:val="006C5120"/>
    <w:rsid w:val="006C53A9"/>
    <w:rsid w:val="006D130D"/>
    <w:rsid w:val="006D1BEE"/>
    <w:rsid w:val="006D2169"/>
    <w:rsid w:val="006D334D"/>
    <w:rsid w:val="006D4258"/>
    <w:rsid w:val="006D79A3"/>
    <w:rsid w:val="006D7DB9"/>
    <w:rsid w:val="006E028E"/>
    <w:rsid w:val="006E0899"/>
    <w:rsid w:val="006E0C71"/>
    <w:rsid w:val="006E1A98"/>
    <w:rsid w:val="006E333C"/>
    <w:rsid w:val="006E48CF"/>
    <w:rsid w:val="006E4A54"/>
    <w:rsid w:val="006E4EE4"/>
    <w:rsid w:val="006E5AC4"/>
    <w:rsid w:val="006E5D9B"/>
    <w:rsid w:val="006E68F3"/>
    <w:rsid w:val="006E6A8A"/>
    <w:rsid w:val="006E78D1"/>
    <w:rsid w:val="006F0485"/>
    <w:rsid w:val="006F14ED"/>
    <w:rsid w:val="006F16B4"/>
    <w:rsid w:val="006F1768"/>
    <w:rsid w:val="006F36B4"/>
    <w:rsid w:val="006F376A"/>
    <w:rsid w:val="006F380B"/>
    <w:rsid w:val="006F4945"/>
    <w:rsid w:val="006F639D"/>
    <w:rsid w:val="006F64BE"/>
    <w:rsid w:val="006F6AF9"/>
    <w:rsid w:val="006F6F6C"/>
    <w:rsid w:val="006F741C"/>
    <w:rsid w:val="006F752B"/>
    <w:rsid w:val="006F7AAF"/>
    <w:rsid w:val="00700741"/>
    <w:rsid w:val="00700E32"/>
    <w:rsid w:val="00700FE6"/>
    <w:rsid w:val="00701BAE"/>
    <w:rsid w:val="007029AA"/>
    <w:rsid w:val="00702F11"/>
    <w:rsid w:val="0070346A"/>
    <w:rsid w:val="00703CD0"/>
    <w:rsid w:val="00703EBE"/>
    <w:rsid w:val="00704318"/>
    <w:rsid w:val="00704940"/>
    <w:rsid w:val="0070540B"/>
    <w:rsid w:val="00705809"/>
    <w:rsid w:val="007059F1"/>
    <w:rsid w:val="00705D64"/>
    <w:rsid w:val="00706C54"/>
    <w:rsid w:val="00710EEF"/>
    <w:rsid w:val="00710F8E"/>
    <w:rsid w:val="007111DA"/>
    <w:rsid w:val="0071156C"/>
    <w:rsid w:val="007125AF"/>
    <w:rsid w:val="00713527"/>
    <w:rsid w:val="00713E62"/>
    <w:rsid w:val="0071582D"/>
    <w:rsid w:val="00716B90"/>
    <w:rsid w:val="00716F54"/>
    <w:rsid w:val="007174A0"/>
    <w:rsid w:val="0071774C"/>
    <w:rsid w:val="00721C3F"/>
    <w:rsid w:val="00721DFA"/>
    <w:rsid w:val="007224D1"/>
    <w:rsid w:val="0072328C"/>
    <w:rsid w:val="00725671"/>
    <w:rsid w:val="00726943"/>
    <w:rsid w:val="007276AC"/>
    <w:rsid w:val="00727881"/>
    <w:rsid w:val="00727E30"/>
    <w:rsid w:val="007322B8"/>
    <w:rsid w:val="00732EF1"/>
    <w:rsid w:val="007330D6"/>
    <w:rsid w:val="0073508F"/>
    <w:rsid w:val="00735A12"/>
    <w:rsid w:val="0073611F"/>
    <w:rsid w:val="00736A33"/>
    <w:rsid w:val="00736F7F"/>
    <w:rsid w:val="00737126"/>
    <w:rsid w:val="00737DE1"/>
    <w:rsid w:val="007404A7"/>
    <w:rsid w:val="00740FD0"/>
    <w:rsid w:val="007410E3"/>
    <w:rsid w:val="00741447"/>
    <w:rsid w:val="007425DE"/>
    <w:rsid w:val="0074421C"/>
    <w:rsid w:val="00744634"/>
    <w:rsid w:val="00746D8C"/>
    <w:rsid w:val="0075022F"/>
    <w:rsid w:val="007515A4"/>
    <w:rsid w:val="00752A2D"/>
    <w:rsid w:val="0075339A"/>
    <w:rsid w:val="00754913"/>
    <w:rsid w:val="007551CE"/>
    <w:rsid w:val="00755B07"/>
    <w:rsid w:val="00757F78"/>
    <w:rsid w:val="007618D3"/>
    <w:rsid w:val="00761B81"/>
    <w:rsid w:val="00762EE4"/>
    <w:rsid w:val="007634EE"/>
    <w:rsid w:val="00763920"/>
    <w:rsid w:val="00763EDA"/>
    <w:rsid w:val="00764BC3"/>
    <w:rsid w:val="0076531C"/>
    <w:rsid w:val="007653BE"/>
    <w:rsid w:val="00765831"/>
    <w:rsid w:val="00765FE0"/>
    <w:rsid w:val="0076627E"/>
    <w:rsid w:val="00766E5D"/>
    <w:rsid w:val="00767554"/>
    <w:rsid w:val="00767758"/>
    <w:rsid w:val="007677D0"/>
    <w:rsid w:val="00767D64"/>
    <w:rsid w:val="0077461F"/>
    <w:rsid w:val="00774A1E"/>
    <w:rsid w:val="00774AE4"/>
    <w:rsid w:val="00774C9D"/>
    <w:rsid w:val="00775377"/>
    <w:rsid w:val="00775D68"/>
    <w:rsid w:val="007764F4"/>
    <w:rsid w:val="00777885"/>
    <w:rsid w:val="00781AFA"/>
    <w:rsid w:val="00782CCB"/>
    <w:rsid w:val="00782D5F"/>
    <w:rsid w:val="00783068"/>
    <w:rsid w:val="00783163"/>
    <w:rsid w:val="007834A5"/>
    <w:rsid w:val="0078449C"/>
    <w:rsid w:val="00790ACD"/>
    <w:rsid w:val="00792616"/>
    <w:rsid w:val="00792B20"/>
    <w:rsid w:val="00794F04"/>
    <w:rsid w:val="007959B5"/>
    <w:rsid w:val="007A031E"/>
    <w:rsid w:val="007A15B2"/>
    <w:rsid w:val="007A187B"/>
    <w:rsid w:val="007A21F7"/>
    <w:rsid w:val="007A3410"/>
    <w:rsid w:val="007A3930"/>
    <w:rsid w:val="007A3DD1"/>
    <w:rsid w:val="007A7779"/>
    <w:rsid w:val="007A7FF6"/>
    <w:rsid w:val="007B0BBA"/>
    <w:rsid w:val="007B23B7"/>
    <w:rsid w:val="007B2BBF"/>
    <w:rsid w:val="007B3377"/>
    <w:rsid w:val="007B35EB"/>
    <w:rsid w:val="007B5B0D"/>
    <w:rsid w:val="007C007F"/>
    <w:rsid w:val="007C240D"/>
    <w:rsid w:val="007C2851"/>
    <w:rsid w:val="007C2DED"/>
    <w:rsid w:val="007C2F6F"/>
    <w:rsid w:val="007C3147"/>
    <w:rsid w:val="007C3529"/>
    <w:rsid w:val="007C3E17"/>
    <w:rsid w:val="007C418E"/>
    <w:rsid w:val="007C4456"/>
    <w:rsid w:val="007C5391"/>
    <w:rsid w:val="007C601D"/>
    <w:rsid w:val="007D08FE"/>
    <w:rsid w:val="007D2512"/>
    <w:rsid w:val="007D40B1"/>
    <w:rsid w:val="007D45EF"/>
    <w:rsid w:val="007D5A3E"/>
    <w:rsid w:val="007D742F"/>
    <w:rsid w:val="007E035D"/>
    <w:rsid w:val="007E1EB7"/>
    <w:rsid w:val="007E25D9"/>
    <w:rsid w:val="007E3611"/>
    <w:rsid w:val="007E3943"/>
    <w:rsid w:val="007E3C6E"/>
    <w:rsid w:val="007E3F7C"/>
    <w:rsid w:val="007E4050"/>
    <w:rsid w:val="007E5427"/>
    <w:rsid w:val="007E5856"/>
    <w:rsid w:val="007E7457"/>
    <w:rsid w:val="007F0155"/>
    <w:rsid w:val="007F051E"/>
    <w:rsid w:val="007F05A6"/>
    <w:rsid w:val="007F1885"/>
    <w:rsid w:val="007F18D0"/>
    <w:rsid w:val="007F2208"/>
    <w:rsid w:val="007F35B0"/>
    <w:rsid w:val="007F5815"/>
    <w:rsid w:val="007F66DB"/>
    <w:rsid w:val="007F775F"/>
    <w:rsid w:val="00800015"/>
    <w:rsid w:val="00801482"/>
    <w:rsid w:val="00802800"/>
    <w:rsid w:val="008039DA"/>
    <w:rsid w:val="00803D92"/>
    <w:rsid w:val="00804C84"/>
    <w:rsid w:val="00804D8E"/>
    <w:rsid w:val="00804E31"/>
    <w:rsid w:val="0080515D"/>
    <w:rsid w:val="0080546C"/>
    <w:rsid w:val="008055DD"/>
    <w:rsid w:val="00805DC3"/>
    <w:rsid w:val="00806605"/>
    <w:rsid w:val="00806CDC"/>
    <w:rsid w:val="008070AD"/>
    <w:rsid w:val="00807216"/>
    <w:rsid w:val="0081069E"/>
    <w:rsid w:val="008108A6"/>
    <w:rsid w:val="00813735"/>
    <w:rsid w:val="00813B97"/>
    <w:rsid w:val="008156A4"/>
    <w:rsid w:val="008164C9"/>
    <w:rsid w:val="00820597"/>
    <w:rsid w:val="008215B4"/>
    <w:rsid w:val="008219F2"/>
    <w:rsid w:val="00821FA1"/>
    <w:rsid w:val="00822AFA"/>
    <w:rsid w:val="008234DC"/>
    <w:rsid w:val="00823F10"/>
    <w:rsid w:val="00825279"/>
    <w:rsid w:val="00826D20"/>
    <w:rsid w:val="0082766D"/>
    <w:rsid w:val="00830B87"/>
    <w:rsid w:val="0083157E"/>
    <w:rsid w:val="00832BC6"/>
    <w:rsid w:val="008343D6"/>
    <w:rsid w:val="00834CCF"/>
    <w:rsid w:val="00834CFB"/>
    <w:rsid w:val="00834E01"/>
    <w:rsid w:val="0084076B"/>
    <w:rsid w:val="00841B36"/>
    <w:rsid w:val="008420AB"/>
    <w:rsid w:val="00842D74"/>
    <w:rsid w:val="00842E16"/>
    <w:rsid w:val="00843903"/>
    <w:rsid w:val="00843FB4"/>
    <w:rsid w:val="0084408F"/>
    <w:rsid w:val="00844784"/>
    <w:rsid w:val="00845AD2"/>
    <w:rsid w:val="00847B88"/>
    <w:rsid w:val="008500E6"/>
    <w:rsid w:val="00850610"/>
    <w:rsid w:val="0085229A"/>
    <w:rsid w:val="00852BB3"/>
    <w:rsid w:val="00853502"/>
    <w:rsid w:val="008540CB"/>
    <w:rsid w:val="00854565"/>
    <w:rsid w:val="00854581"/>
    <w:rsid w:val="00854D22"/>
    <w:rsid w:val="0085686B"/>
    <w:rsid w:val="00860CB0"/>
    <w:rsid w:val="00861DE9"/>
    <w:rsid w:val="0086268C"/>
    <w:rsid w:val="00862EF4"/>
    <w:rsid w:val="00863B48"/>
    <w:rsid w:val="00865818"/>
    <w:rsid w:val="008667A3"/>
    <w:rsid w:val="0086682B"/>
    <w:rsid w:val="00870D2C"/>
    <w:rsid w:val="00871DA6"/>
    <w:rsid w:val="008734F3"/>
    <w:rsid w:val="00874FF2"/>
    <w:rsid w:val="00875702"/>
    <w:rsid w:val="00876A4D"/>
    <w:rsid w:val="0088081F"/>
    <w:rsid w:val="008808D1"/>
    <w:rsid w:val="00880989"/>
    <w:rsid w:val="00880F78"/>
    <w:rsid w:val="00881176"/>
    <w:rsid w:val="008829E1"/>
    <w:rsid w:val="008830A6"/>
    <w:rsid w:val="00884223"/>
    <w:rsid w:val="008845B0"/>
    <w:rsid w:val="0088503F"/>
    <w:rsid w:val="00885B6E"/>
    <w:rsid w:val="00886AC4"/>
    <w:rsid w:val="008870A3"/>
    <w:rsid w:val="008905C1"/>
    <w:rsid w:val="0089092D"/>
    <w:rsid w:val="008913D0"/>
    <w:rsid w:val="008928D2"/>
    <w:rsid w:val="0089431F"/>
    <w:rsid w:val="008950A9"/>
    <w:rsid w:val="008952FF"/>
    <w:rsid w:val="00896D9F"/>
    <w:rsid w:val="0089770B"/>
    <w:rsid w:val="008A0B1D"/>
    <w:rsid w:val="008A0BB4"/>
    <w:rsid w:val="008A10DA"/>
    <w:rsid w:val="008A2751"/>
    <w:rsid w:val="008A2AED"/>
    <w:rsid w:val="008A4A22"/>
    <w:rsid w:val="008A584E"/>
    <w:rsid w:val="008A6884"/>
    <w:rsid w:val="008A700A"/>
    <w:rsid w:val="008B0703"/>
    <w:rsid w:val="008B093D"/>
    <w:rsid w:val="008B185B"/>
    <w:rsid w:val="008B1CDB"/>
    <w:rsid w:val="008B2634"/>
    <w:rsid w:val="008B26B1"/>
    <w:rsid w:val="008B297F"/>
    <w:rsid w:val="008B3314"/>
    <w:rsid w:val="008B3338"/>
    <w:rsid w:val="008B3B35"/>
    <w:rsid w:val="008B3BF1"/>
    <w:rsid w:val="008B3FC6"/>
    <w:rsid w:val="008B4BF3"/>
    <w:rsid w:val="008B4EEB"/>
    <w:rsid w:val="008B4FD2"/>
    <w:rsid w:val="008B54B0"/>
    <w:rsid w:val="008B61BF"/>
    <w:rsid w:val="008B6B11"/>
    <w:rsid w:val="008C0118"/>
    <w:rsid w:val="008C011D"/>
    <w:rsid w:val="008C0688"/>
    <w:rsid w:val="008C0D3C"/>
    <w:rsid w:val="008C0E36"/>
    <w:rsid w:val="008C13DB"/>
    <w:rsid w:val="008C1539"/>
    <w:rsid w:val="008C22D5"/>
    <w:rsid w:val="008C30C1"/>
    <w:rsid w:val="008C3240"/>
    <w:rsid w:val="008C4108"/>
    <w:rsid w:val="008C41DE"/>
    <w:rsid w:val="008C5B21"/>
    <w:rsid w:val="008C5C80"/>
    <w:rsid w:val="008C68E1"/>
    <w:rsid w:val="008C6A74"/>
    <w:rsid w:val="008C7C39"/>
    <w:rsid w:val="008D0B1A"/>
    <w:rsid w:val="008D1888"/>
    <w:rsid w:val="008D2C72"/>
    <w:rsid w:val="008D2EB9"/>
    <w:rsid w:val="008D3371"/>
    <w:rsid w:val="008D3A2D"/>
    <w:rsid w:val="008D4050"/>
    <w:rsid w:val="008D46DF"/>
    <w:rsid w:val="008D4D00"/>
    <w:rsid w:val="008D649A"/>
    <w:rsid w:val="008D6D96"/>
    <w:rsid w:val="008E02E3"/>
    <w:rsid w:val="008E03C9"/>
    <w:rsid w:val="008E0532"/>
    <w:rsid w:val="008E149C"/>
    <w:rsid w:val="008E2274"/>
    <w:rsid w:val="008E248B"/>
    <w:rsid w:val="008E374D"/>
    <w:rsid w:val="008E40DC"/>
    <w:rsid w:val="008E43AA"/>
    <w:rsid w:val="008E5ABB"/>
    <w:rsid w:val="008E6753"/>
    <w:rsid w:val="008E70FB"/>
    <w:rsid w:val="008E761A"/>
    <w:rsid w:val="008F235C"/>
    <w:rsid w:val="008F37C6"/>
    <w:rsid w:val="008F4B31"/>
    <w:rsid w:val="00900535"/>
    <w:rsid w:val="00900CE4"/>
    <w:rsid w:val="0090188D"/>
    <w:rsid w:val="00901A34"/>
    <w:rsid w:val="00903824"/>
    <w:rsid w:val="009059B4"/>
    <w:rsid w:val="00905DA1"/>
    <w:rsid w:val="009060FF"/>
    <w:rsid w:val="00906432"/>
    <w:rsid w:val="00906CE6"/>
    <w:rsid w:val="0090795B"/>
    <w:rsid w:val="00907FCC"/>
    <w:rsid w:val="00910403"/>
    <w:rsid w:val="00911F18"/>
    <w:rsid w:val="00912FB9"/>
    <w:rsid w:val="0091370D"/>
    <w:rsid w:val="00913929"/>
    <w:rsid w:val="009144AA"/>
    <w:rsid w:val="00914CAE"/>
    <w:rsid w:val="00914F8E"/>
    <w:rsid w:val="00915AB4"/>
    <w:rsid w:val="0091607A"/>
    <w:rsid w:val="00916E3A"/>
    <w:rsid w:val="00917ED3"/>
    <w:rsid w:val="00921493"/>
    <w:rsid w:val="00922031"/>
    <w:rsid w:val="009224F1"/>
    <w:rsid w:val="00923635"/>
    <w:rsid w:val="0092588A"/>
    <w:rsid w:val="00926E2F"/>
    <w:rsid w:val="009311C9"/>
    <w:rsid w:val="00931403"/>
    <w:rsid w:val="00931431"/>
    <w:rsid w:val="00931FC5"/>
    <w:rsid w:val="0093254A"/>
    <w:rsid w:val="00932E96"/>
    <w:rsid w:val="00933088"/>
    <w:rsid w:val="009337B6"/>
    <w:rsid w:val="00933C2D"/>
    <w:rsid w:val="00934253"/>
    <w:rsid w:val="00934483"/>
    <w:rsid w:val="009359E4"/>
    <w:rsid w:val="00935B9E"/>
    <w:rsid w:val="0093625B"/>
    <w:rsid w:val="009365AC"/>
    <w:rsid w:val="00940606"/>
    <w:rsid w:val="00941F59"/>
    <w:rsid w:val="009428DD"/>
    <w:rsid w:val="00942C9A"/>
    <w:rsid w:val="00944D2D"/>
    <w:rsid w:val="0094534E"/>
    <w:rsid w:val="009453CE"/>
    <w:rsid w:val="00945520"/>
    <w:rsid w:val="00945BF8"/>
    <w:rsid w:val="0094601B"/>
    <w:rsid w:val="009502F5"/>
    <w:rsid w:val="00950658"/>
    <w:rsid w:val="00951239"/>
    <w:rsid w:val="0095143E"/>
    <w:rsid w:val="00951B9C"/>
    <w:rsid w:val="00951EE1"/>
    <w:rsid w:val="00951F17"/>
    <w:rsid w:val="00952CBE"/>
    <w:rsid w:val="00953A7A"/>
    <w:rsid w:val="00957161"/>
    <w:rsid w:val="009579F7"/>
    <w:rsid w:val="009615AC"/>
    <w:rsid w:val="0096262D"/>
    <w:rsid w:val="00962E1C"/>
    <w:rsid w:val="009636A0"/>
    <w:rsid w:val="00964A2F"/>
    <w:rsid w:val="0096532B"/>
    <w:rsid w:val="00967357"/>
    <w:rsid w:val="0096776D"/>
    <w:rsid w:val="00967FE7"/>
    <w:rsid w:val="00970B42"/>
    <w:rsid w:val="00970C46"/>
    <w:rsid w:val="00972097"/>
    <w:rsid w:val="009734CB"/>
    <w:rsid w:val="009750BE"/>
    <w:rsid w:val="00975B9A"/>
    <w:rsid w:val="00975D1B"/>
    <w:rsid w:val="00977F99"/>
    <w:rsid w:val="00980671"/>
    <w:rsid w:val="00980745"/>
    <w:rsid w:val="0098175E"/>
    <w:rsid w:val="00981834"/>
    <w:rsid w:val="00984673"/>
    <w:rsid w:val="009848DB"/>
    <w:rsid w:val="00985545"/>
    <w:rsid w:val="009910D7"/>
    <w:rsid w:val="0099115C"/>
    <w:rsid w:val="009915FB"/>
    <w:rsid w:val="00991D69"/>
    <w:rsid w:val="00992DFA"/>
    <w:rsid w:val="00994A35"/>
    <w:rsid w:val="00995CFA"/>
    <w:rsid w:val="00995FE3"/>
    <w:rsid w:val="009962E3"/>
    <w:rsid w:val="009971F3"/>
    <w:rsid w:val="009A01EF"/>
    <w:rsid w:val="009A06D4"/>
    <w:rsid w:val="009A08C8"/>
    <w:rsid w:val="009A1CB0"/>
    <w:rsid w:val="009A205D"/>
    <w:rsid w:val="009A27DA"/>
    <w:rsid w:val="009A2EFD"/>
    <w:rsid w:val="009A617B"/>
    <w:rsid w:val="009A6A58"/>
    <w:rsid w:val="009A72FA"/>
    <w:rsid w:val="009A7B3D"/>
    <w:rsid w:val="009B09EB"/>
    <w:rsid w:val="009B1051"/>
    <w:rsid w:val="009B20FA"/>
    <w:rsid w:val="009B3A4D"/>
    <w:rsid w:val="009B3B6C"/>
    <w:rsid w:val="009B43E3"/>
    <w:rsid w:val="009B5829"/>
    <w:rsid w:val="009B6290"/>
    <w:rsid w:val="009C24D5"/>
    <w:rsid w:val="009C2A84"/>
    <w:rsid w:val="009C2B74"/>
    <w:rsid w:val="009C312E"/>
    <w:rsid w:val="009C4965"/>
    <w:rsid w:val="009C4ED9"/>
    <w:rsid w:val="009C5A2C"/>
    <w:rsid w:val="009C5C73"/>
    <w:rsid w:val="009C5D60"/>
    <w:rsid w:val="009C6177"/>
    <w:rsid w:val="009C6194"/>
    <w:rsid w:val="009C6686"/>
    <w:rsid w:val="009C7311"/>
    <w:rsid w:val="009D050E"/>
    <w:rsid w:val="009D0E23"/>
    <w:rsid w:val="009D0EAB"/>
    <w:rsid w:val="009D0F44"/>
    <w:rsid w:val="009D1675"/>
    <w:rsid w:val="009D2BE8"/>
    <w:rsid w:val="009D3648"/>
    <w:rsid w:val="009D44BD"/>
    <w:rsid w:val="009D5232"/>
    <w:rsid w:val="009D52DD"/>
    <w:rsid w:val="009D5C2E"/>
    <w:rsid w:val="009D5CC7"/>
    <w:rsid w:val="009D6DAB"/>
    <w:rsid w:val="009D769D"/>
    <w:rsid w:val="009D7FBF"/>
    <w:rsid w:val="009E3DC1"/>
    <w:rsid w:val="009E3E93"/>
    <w:rsid w:val="009E4875"/>
    <w:rsid w:val="009E514B"/>
    <w:rsid w:val="009E51B9"/>
    <w:rsid w:val="009E595C"/>
    <w:rsid w:val="009E62E1"/>
    <w:rsid w:val="009E6417"/>
    <w:rsid w:val="009E7BFA"/>
    <w:rsid w:val="009E7C3C"/>
    <w:rsid w:val="009F0B52"/>
    <w:rsid w:val="009F182A"/>
    <w:rsid w:val="009F19B6"/>
    <w:rsid w:val="009F33D3"/>
    <w:rsid w:val="009F36CE"/>
    <w:rsid w:val="009F3B7A"/>
    <w:rsid w:val="009F525F"/>
    <w:rsid w:val="009F5519"/>
    <w:rsid w:val="009F568A"/>
    <w:rsid w:val="009F5C42"/>
    <w:rsid w:val="009F6495"/>
    <w:rsid w:val="00A005CC"/>
    <w:rsid w:val="00A008EC"/>
    <w:rsid w:val="00A02474"/>
    <w:rsid w:val="00A035D0"/>
    <w:rsid w:val="00A0422A"/>
    <w:rsid w:val="00A04696"/>
    <w:rsid w:val="00A05BE4"/>
    <w:rsid w:val="00A05EBF"/>
    <w:rsid w:val="00A06F72"/>
    <w:rsid w:val="00A0726D"/>
    <w:rsid w:val="00A0778C"/>
    <w:rsid w:val="00A077D8"/>
    <w:rsid w:val="00A07CBB"/>
    <w:rsid w:val="00A11CA3"/>
    <w:rsid w:val="00A12B45"/>
    <w:rsid w:val="00A138A6"/>
    <w:rsid w:val="00A138AA"/>
    <w:rsid w:val="00A1417E"/>
    <w:rsid w:val="00A16266"/>
    <w:rsid w:val="00A165A0"/>
    <w:rsid w:val="00A17A82"/>
    <w:rsid w:val="00A17E9D"/>
    <w:rsid w:val="00A20104"/>
    <w:rsid w:val="00A207AA"/>
    <w:rsid w:val="00A215E3"/>
    <w:rsid w:val="00A22DA7"/>
    <w:rsid w:val="00A23104"/>
    <w:rsid w:val="00A247C3"/>
    <w:rsid w:val="00A25F97"/>
    <w:rsid w:val="00A27D18"/>
    <w:rsid w:val="00A30B37"/>
    <w:rsid w:val="00A3176E"/>
    <w:rsid w:val="00A317CA"/>
    <w:rsid w:val="00A31BAF"/>
    <w:rsid w:val="00A32DC5"/>
    <w:rsid w:val="00A330C9"/>
    <w:rsid w:val="00A35B0C"/>
    <w:rsid w:val="00A40448"/>
    <w:rsid w:val="00A4193C"/>
    <w:rsid w:val="00A41A48"/>
    <w:rsid w:val="00A42F28"/>
    <w:rsid w:val="00A45648"/>
    <w:rsid w:val="00A4629F"/>
    <w:rsid w:val="00A463A5"/>
    <w:rsid w:val="00A47626"/>
    <w:rsid w:val="00A50803"/>
    <w:rsid w:val="00A51A4B"/>
    <w:rsid w:val="00A51D07"/>
    <w:rsid w:val="00A52B02"/>
    <w:rsid w:val="00A553B3"/>
    <w:rsid w:val="00A564EA"/>
    <w:rsid w:val="00A57524"/>
    <w:rsid w:val="00A60CD1"/>
    <w:rsid w:val="00A60E3D"/>
    <w:rsid w:val="00A6126A"/>
    <w:rsid w:val="00A62815"/>
    <w:rsid w:val="00A63C6E"/>
    <w:rsid w:val="00A643B9"/>
    <w:rsid w:val="00A64466"/>
    <w:rsid w:val="00A64F02"/>
    <w:rsid w:val="00A652B6"/>
    <w:rsid w:val="00A65E27"/>
    <w:rsid w:val="00A668A3"/>
    <w:rsid w:val="00A66EBB"/>
    <w:rsid w:val="00A70277"/>
    <w:rsid w:val="00A708CD"/>
    <w:rsid w:val="00A70C88"/>
    <w:rsid w:val="00A70F90"/>
    <w:rsid w:val="00A7278E"/>
    <w:rsid w:val="00A732CF"/>
    <w:rsid w:val="00A73567"/>
    <w:rsid w:val="00A751E1"/>
    <w:rsid w:val="00A77016"/>
    <w:rsid w:val="00A775C7"/>
    <w:rsid w:val="00A81607"/>
    <w:rsid w:val="00A85C22"/>
    <w:rsid w:val="00A86A4A"/>
    <w:rsid w:val="00A86D0D"/>
    <w:rsid w:val="00A9032D"/>
    <w:rsid w:val="00A91042"/>
    <w:rsid w:val="00A91BF9"/>
    <w:rsid w:val="00A92490"/>
    <w:rsid w:val="00A93291"/>
    <w:rsid w:val="00A93449"/>
    <w:rsid w:val="00A93B53"/>
    <w:rsid w:val="00A94521"/>
    <w:rsid w:val="00A951D2"/>
    <w:rsid w:val="00A953A1"/>
    <w:rsid w:val="00A95BEF"/>
    <w:rsid w:val="00A96416"/>
    <w:rsid w:val="00A9710C"/>
    <w:rsid w:val="00A97484"/>
    <w:rsid w:val="00A9751C"/>
    <w:rsid w:val="00A97DE3"/>
    <w:rsid w:val="00AA124F"/>
    <w:rsid w:val="00AA18C8"/>
    <w:rsid w:val="00AA1B42"/>
    <w:rsid w:val="00AA1D4D"/>
    <w:rsid w:val="00AA219B"/>
    <w:rsid w:val="00AA41A2"/>
    <w:rsid w:val="00AA43E2"/>
    <w:rsid w:val="00AA648E"/>
    <w:rsid w:val="00AA7118"/>
    <w:rsid w:val="00AA76A8"/>
    <w:rsid w:val="00AA7E05"/>
    <w:rsid w:val="00AB023E"/>
    <w:rsid w:val="00AB05EE"/>
    <w:rsid w:val="00AB275A"/>
    <w:rsid w:val="00AB2F9A"/>
    <w:rsid w:val="00AB36D0"/>
    <w:rsid w:val="00AB4593"/>
    <w:rsid w:val="00AB4B90"/>
    <w:rsid w:val="00AB5D0C"/>
    <w:rsid w:val="00AB6552"/>
    <w:rsid w:val="00AB6D95"/>
    <w:rsid w:val="00AB7B04"/>
    <w:rsid w:val="00AC1982"/>
    <w:rsid w:val="00AC36B3"/>
    <w:rsid w:val="00AC5A75"/>
    <w:rsid w:val="00AC5F58"/>
    <w:rsid w:val="00AC6433"/>
    <w:rsid w:val="00AC7C20"/>
    <w:rsid w:val="00AD020C"/>
    <w:rsid w:val="00AD0660"/>
    <w:rsid w:val="00AD0CA1"/>
    <w:rsid w:val="00AD0D80"/>
    <w:rsid w:val="00AD122E"/>
    <w:rsid w:val="00AD1BF0"/>
    <w:rsid w:val="00AD27A6"/>
    <w:rsid w:val="00AD3800"/>
    <w:rsid w:val="00AD3C8B"/>
    <w:rsid w:val="00AD4AF6"/>
    <w:rsid w:val="00AD5C4F"/>
    <w:rsid w:val="00AD6373"/>
    <w:rsid w:val="00AE057C"/>
    <w:rsid w:val="00AE2C88"/>
    <w:rsid w:val="00AE37F2"/>
    <w:rsid w:val="00AE4492"/>
    <w:rsid w:val="00AE58E8"/>
    <w:rsid w:val="00AE6823"/>
    <w:rsid w:val="00AE68CC"/>
    <w:rsid w:val="00AF0225"/>
    <w:rsid w:val="00AF4E60"/>
    <w:rsid w:val="00AF552F"/>
    <w:rsid w:val="00AF5903"/>
    <w:rsid w:val="00AF64B3"/>
    <w:rsid w:val="00AF654A"/>
    <w:rsid w:val="00AF71B5"/>
    <w:rsid w:val="00AF7EFF"/>
    <w:rsid w:val="00B0167E"/>
    <w:rsid w:val="00B02A5B"/>
    <w:rsid w:val="00B035C2"/>
    <w:rsid w:val="00B03647"/>
    <w:rsid w:val="00B0395A"/>
    <w:rsid w:val="00B0494D"/>
    <w:rsid w:val="00B06963"/>
    <w:rsid w:val="00B07A1A"/>
    <w:rsid w:val="00B10251"/>
    <w:rsid w:val="00B10595"/>
    <w:rsid w:val="00B12F43"/>
    <w:rsid w:val="00B13E22"/>
    <w:rsid w:val="00B14876"/>
    <w:rsid w:val="00B1502E"/>
    <w:rsid w:val="00B1713A"/>
    <w:rsid w:val="00B17310"/>
    <w:rsid w:val="00B21AC4"/>
    <w:rsid w:val="00B22133"/>
    <w:rsid w:val="00B22452"/>
    <w:rsid w:val="00B226CB"/>
    <w:rsid w:val="00B2330B"/>
    <w:rsid w:val="00B233B7"/>
    <w:rsid w:val="00B238C4"/>
    <w:rsid w:val="00B24787"/>
    <w:rsid w:val="00B25C44"/>
    <w:rsid w:val="00B25D24"/>
    <w:rsid w:val="00B30B61"/>
    <w:rsid w:val="00B31010"/>
    <w:rsid w:val="00B325A1"/>
    <w:rsid w:val="00B33DD7"/>
    <w:rsid w:val="00B3498E"/>
    <w:rsid w:val="00B364C9"/>
    <w:rsid w:val="00B37CCE"/>
    <w:rsid w:val="00B40A63"/>
    <w:rsid w:val="00B40B75"/>
    <w:rsid w:val="00B414AF"/>
    <w:rsid w:val="00B41E7D"/>
    <w:rsid w:val="00B42F13"/>
    <w:rsid w:val="00B45ED6"/>
    <w:rsid w:val="00B45FA7"/>
    <w:rsid w:val="00B472C6"/>
    <w:rsid w:val="00B51A8C"/>
    <w:rsid w:val="00B5346D"/>
    <w:rsid w:val="00B54A40"/>
    <w:rsid w:val="00B54AFB"/>
    <w:rsid w:val="00B554A6"/>
    <w:rsid w:val="00B55E21"/>
    <w:rsid w:val="00B56EF9"/>
    <w:rsid w:val="00B5760E"/>
    <w:rsid w:val="00B60737"/>
    <w:rsid w:val="00B60F65"/>
    <w:rsid w:val="00B612E0"/>
    <w:rsid w:val="00B61CDC"/>
    <w:rsid w:val="00B6354E"/>
    <w:rsid w:val="00B63F00"/>
    <w:rsid w:val="00B6407E"/>
    <w:rsid w:val="00B64089"/>
    <w:rsid w:val="00B644C2"/>
    <w:rsid w:val="00B64926"/>
    <w:rsid w:val="00B64957"/>
    <w:rsid w:val="00B6597F"/>
    <w:rsid w:val="00B669DA"/>
    <w:rsid w:val="00B66BD9"/>
    <w:rsid w:val="00B66BF8"/>
    <w:rsid w:val="00B66C78"/>
    <w:rsid w:val="00B67C49"/>
    <w:rsid w:val="00B70000"/>
    <w:rsid w:val="00B70342"/>
    <w:rsid w:val="00B72348"/>
    <w:rsid w:val="00B72780"/>
    <w:rsid w:val="00B73EF5"/>
    <w:rsid w:val="00B749E4"/>
    <w:rsid w:val="00B7655E"/>
    <w:rsid w:val="00B8177A"/>
    <w:rsid w:val="00B817D5"/>
    <w:rsid w:val="00B82CEF"/>
    <w:rsid w:val="00B82D86"/>
    <w:rsid w:val="00B8318A"/>
    <w:rsid w:val="00B8372C"/>
    <w:rsid w:val="00B83B34"/>
    <w:rsid w:val="00B83EA1"/>
    <w:rsid w:val="00B8508D"/>
    <w:rsid w:val="00B86288"/>
    <w:rsid w:val="00B86B14"/>
    <w:rsid w:val="00B87915"/>
    <w:rsid w:val="00B915E0"/>
    <w:rsid w:val="00B91B29"/>
    <w:rsid w:val="00B91BD6"/>
    <w:rsid w:val="00B9247B"/>
    <w:rsid w:val="00B931EC"/>
    <w:rsid w:val="00B932B7"/>
    <w:rsid w:val="00B96B91"/>
    <w:rsid w:val="00B96C9F"/>
    <w:rsid w:val="00B96FAA"/>
    <w:rsid w:val="00BA0529"/>
    <w:rsid w:val="00BA1F71"/>
    <w:rsid w:val="00BA3D73"/>
    <w:rsid w:val="00BA4BB0"/>
    <w:rsid w:val="00BA4F1C"/>
    <w:rsid w:val="00BA5748"/>
    <w:rsid w:val="00BA5A5B"/>
    <w:rsid w:val="00BA6301"/>
    <w:rsid w:val="00BA70FA"/>
    <w:rsid w:val="00BA7CC2"/>
    <w:rsid w:val="00BB03D2"/>
    <w:rsid w:val="00BB0CE3"/>
    <w:rsid w:val="00BB1250"/>
    <w:rsid w:val="00BB18DC"/>
    <w:rsid w:val="00BB27E9"/>
    <w:rsid w:val="00BB3914"/>
    <w:rsid w:val="00BB46EF"/>
    <w:rsid w:val="00BB4A02"/>
    <w:rsid w:val="00BB52E7"/>
    <w:rsid w:val="00BB594D"/>
    <w:rsid w:val="00BB6035"/>
    <w:rsid w:val="00BB75AE"/>
    <w:rsid w:val="00BB7DF0"/>
    <w:rsid w:val="00BC043D"/>
    <w:rsid w:val="00BC0744"/>
    <w:rsid w:val="00BC0F2D"/>
    <w:rsid w:val="00BC1433"/>
    <w:rsid w:val="00BC2D26"/>
    <w:rsid w:val="00BC340F"/>
    <w:rsid w:val="00BC424A"/>
    <w:rsid w:val="00BC51D3"/>
    <w:rsid w:val="00BC6CCD"/>
    <w:rsid w:val="00BC73DE"/>
    <w:rsid w:val="00BC7AB5"/>
    <w:rsid w:val="00BD2A66"/>
    <w:rsid w:val="00BD30D7"/>
    <w:rsid w:val="00BD4AB1"/>
    <w:rsid w:val="00BD4ED4"/>
    <w:rsid w:val="00BD589D"/>
    <w:rsid w:val="00BD5A9C"/>
    <w:rsid w:val="00BD64E1"/>
    <w:rsid w:val="00BE09D7"/>
    <w:rsid w:val="00BE129C"/>
    <w:rsid w:val="00BE1AA5"/>
    <w:rsid w:val="00BE1B77"/>
    <w:rsid w:val="00BE313B"/>
    <w:rsid w:val="00BE3352"/>
    <w:rsid w:val="00BE5A01"/>
    <w:rsid w:val="00BE673B"/>
    <w:rsid w:val="00BE6833"/>
    <w:rsid w:val="00BE73B5"/>
    <w:rsid w:val="00BF06E5"/>
    <w:rsid w:val="00BF16CD"/>
    <w:rsid w:val="00BF2294"/>
    <w:rsid w:val="00BF2552"/>
    <w:rsid w:val="00BF2B7D"/>
    <w:rsid w:val="00BF2F15"/>
    <w:rsid w:val="00BF3131"/>
    <w:rsid w:val="00BF41D7"/>
    <w:rsid w:val="00BF4B22"/>
    <w:rsid w:val="00BF5121"/>
    <w:rsid w:val="00BF6529"/>
    <w:rsid w:val="00BF6BE4"/>
    <w:rsid w:val="00BF6E10"/>
    <w:rsid w:val="00BF7D53"/>
    <w:rsid w:val="00C0060C"/>
    <w:rsid w:val="00C00B78"/>
    <w:rsid w:val="00C02395"/>
    <w:rsid w:val="00C02FA8"/>
    <w:rsid w:val="00C03176"/>
    <w:rsid w:val="00C03C54"/>
    <w:rsid w:val="00C04B05"/>
    <w:rsid w:val="00C05380"/>
    <w:rsid w:val="00C056E4"/>
    <w:rsid w:val="00C05912"/>
    <w:rsid w:val="00C0592D"/>
    <w:rsid w:val="00C07F91"/>
    <w:rsid w:val="00C100FA"/>
    <w:rsid w:val="00C1010C"/>
    <w:rsid w:val="00C103ED"/>
    <w:rsid w:val="00C1080C"/>
    <w:rsid w:val="00C119F5"/>
    <w:rsid w:val="00C124C2"/>
    <w:rsid w:val="00C12E04"/>
    <w:rsid w:val="00C12E42"/>
    <w:rsid w:val="00C12FF0"/>
    <w:rsid w:val="00C13563"/>
    <w:rsid w:val="00C17447"/>
    <w:rsid w:val="00C2100A"/>
    <w:rsid w:val="00C21BD7"/>
    <w:rsid w:val="00C22D34"/>
    <w:rsid w:val="00C23571"/>
    <w:rsid w:val="00C239BE"/>
    <w:rsid w:val="00C27AC5"/>
    <w:rsid w:val="00C27B07"/>
    <w:rsid w:val="00C301A4"/>
    <w:rsid w:val="00C30367"/>
    <w:rsid w:val="00C31ACD"/>
    <w:rsid w:val="00C31B62"/>
    <w:rsid w:val="00C32C7D"/>
    <w:rsid w:val="00C32FED"/>
    <w:rsid w:val="00C33122"/>
    <w:rsid w:val="00C33849"/>
    <w:rsid w:val="00C33873"/>
    <w:rsid w:val="00C33A2B"/>
    <w:rsid w:val="00C341CA"/>
    <w:rsid w:val="00C35FAF"/>
    <w:rsid w:val="00C363FE"/>
    <w:rsid w:val="00C36C02"/>
    <w:rsid w:val="00C377C3"/>
    <w:rsid w:val="00C41F86"/>
    <w:rsid w:val="00C41FBD"/>
    <w:rsid w:val="00C4242D"/>
    <w:rsid w:val="00C42B7F"/>
    <w:rsid w:val="00C4391B"/>
    <w:rsid w:val="00C44CA5"/>
    <w:rsid w:val="00C452B2"/>
    <w:rsid w:val="00C45726"/>
    <w:rsid w:val="00C468CE"/>
    <w:rsid w:val="00C5020E"/>
    <w:rsid w:val="00C507C6"/>
    <w:rsid w:val="00C5091D"/>
    <w:rsid w:val="00C51219"/>
    <w:rsid w:val="00C51338"/>
    <w:rsid w:val="00C51B26"/>
    <w:rsid w:val="00C52ACD"/>
    <w:rsid w:val="00C53491"/>
    <w:rsid w:val="00C54254"/>
    <w:rsid w:val="00C54560"/>
    <w:rsid w:val="00C553F3"/>
    <w:rsid w:val="00C5559E"/>
    <w:rsid w:val="00C55DF7"/>
    <w:rsid w:val="00C56282"/>
    <w:rsid w:val="00C613E0"/>
    <w:rsid w:val="00C620E4"/>
    <w:rsid w:val="00C62185"/>
    <w:rsid w:val="00C62392"/>
    <w:rsid w:val="00C63760"/>
    <w:rsid w:val="00C638F9"/>
    <w:rsid w:val="00C63EAD"/>
    <w:rsid w:val="00C64734"/>
    <w:rsid w:val="00C64801"/>
    <w:rsid w:val="00C64935"/>
    <w:rsid w:val="00C64E05"/>
    <w:rsid w:val="00C65AC1"/>
    <w:rsid w:val="00C666C2"/>
    <w:rsid w:val="00C70A01"/>
    <w:rsid w:val="00C70C37"/>
    <w:rsid w:val="00C70D3E"/>
    <w:rsid w:val="00C71A6C"/>
    <w:rsid w:val="00C7210C"/>
    <w:rsid w:val="00C72766"/>
    <w:rsid w:val="00C72D96"/>
    <w:rsid w:val="00C744E8"/>
    <w:rsid w:val="00C74D76"/>
    <w:rsid w:val="00C74E46"/>
    <w:rsid w:val="00C75163"/>
    <w:rsid w:val="00C7588E"/>
    <w:rsid w:val="00C76AF2"/>
    <w:rsid w:val="00C77722"/>
    <w:rsid w:val="00C777D9"/>
    <w:rsid w:val="00C801F6"/>
    <w:rsid w:val="00C80CC3"/>
    <w:rsid w:val="00C82326"/>
    <w:rsid w:val="00C82886"/>
    <w:rsid w:val="00C83DAC"/>
    <w:rsid w:val="00C84163"/>
    <w:rsid w:val="00C8455A"/>
    <w:rsid w:val="00C85B46"/>
    <w:rsid w:val="00C86725"/>
    <w:rsid w:val="00C87281"/>
    <w:rsid w:val="00C87D0A"/>
    <w:rsid w:val="00C9072F"/>
    <w:rsid w:val="00C90A34"/>
    <w:rsid w:val="00C90FFC"/>
    <w:rsid w:val="00C923F6"/>
    <w:rsid w:val="00C924BA"/>
    <w:rsid w:val="00C93721"/>
    <w:rsid w:val="00C939C4"/>
    <w:rsid w:val="00C94179"/>
    <w:rsid w:val="00C946C2"/>
    <w:rsid w:val="00C96FCD"/>
    <w:rsid w:val="00C97513"/>
    <w:rsid w:val="00CA097E"/>
    <w:rsid w:val="00CA125D"/>
    <w:rsid w:val="00CA14F3"/>
    <w:rsid w:val="00CA15EB"/>
    <w:rsid w:val="00CA1B24"/>
    <w:rsid w:val="00CA225D"/>
    <w:rsid w:val="00CA2AB9"/>
    <w:rsid w:val="00CA3660"/>
    <w:rsid w:val="00CA4FF9"/>
    <w:rsid w:val="00CA53FB"/>
    <w:rsid w:val="00CA5CCA"/>
    <w:rsid w:val="00CA6017"/>
    <w:rsid w:val="00CA6024"/>
    <w:rsid w:val="00CA78AF"/>
    <w:rsid w:val="00CB0D4B"/>
    <w:rsid w:val="00CB259A"/>
    <w:rsid w:val="00CB4563"/>
    <w:rsid w:val="00CB4913"/>
    <w:rsid w:val="00CB5E30"/>
    <w:rsid w:val="00CB7B82"/>
    <w:rsid w:val="00CC08B1"/>
    <w:rsid w:val="00CC3244"/>
    <w:rsid w:val="00CC4B54"/>
    <w:rsid w:val="00CC5CEE"/>
    <w:rsid w:val="00CC6557"/>
    <w:rsid w:val="00CC72C2"/>
    <w:rsid w:val="00CC7477"/>
    <w:rsid w:val="00CC7867"/>
    <w:rsid w:val="00CC7905"/>
    <w:rsid w:val="00CD0BBE"/>
    <w:rsid w:val="00CD13FB"/>
    <w:rsid w:val="00CD326C"/>
    <w:rsid w:val="00CD5E01"/>
    <w:rsid w:val="00CD74B7"/>
    <w:rsid w:val="00CD786F"/>
    <w:rsid w:val="00CD7D7B"/>
    <w:rsid w:val="00CE0039"/>
    <w:rsid w:val="00CE5CE4"/>
    <w:rsid w:val="00CE69B6"/>
    <w:rsid w:val="00CE6D1A"/>
    <w:rsid w:val="00CE7FC9"/>
    <w:rsid w:val="00CF133A"/>
    <w:rsid w:val="00CF2549"/>
    <w:rsid w:val="00CF2F91"/>
    <w:rsid w:val="00CF3481"/>
    <w:rsid w:val="00CF458E"/>
    <w:rsid w:val="00CF566E"/>
    <w:rsid w:val="00CF59C3"/>
    <w:rsid w:val="00CF63B4"/>
    <w:rsid w:val="00CF668E"/>
    <w:rsid w:val="00D01E06"/>
    <w:rsid w:val="00D02A8C"/>
    <w:rsid w:val="00D034DF"/>
    <w:rsid w:val="00D04691"/>
    <w:rsid w:val="00D05021"/>
    <w:rsid w:val="00D0535F"/>
    <w:rsid w:val="00D053F0"/>
    <w:rsid w:val="00D05533"/>
    <w:rsid w:val="00D06EE9"/>
    <w:rsid w:val="00D07492"/>
    <w:rsid w:val="00D1263E"/>
    <w:rsid w:val="00D12F04"/>
    <w:rsid w:val="00D13591"/>
    <w:rsid w:val="00D13D45"/>
    <w:rsid w:val="00D140E7"/>
    <w:rsid w:val="00D14CEF"/>
    <w:rsid w:val="00D14D2D"/>
    <w:rsid w:val="00D15076"/>
    <w:rsid w:val="00D15455"/>
    <w:rsid w:val="00D165BF"/>
    <w:rsid w:val="00D200E9"/>
    <w:rsid w:val="00D2031B"/>
    <w:rsid w:val="00D20968"/>
    <w:rsid w:val="00D213A2"/>
    <w:rsid w:val="00D216F6"/>
    <w:rsid w:val="00D228EB"/>
    <w:rsid w:val="00D22E66"/>
    <w:rsid w:val="00D22F73"/>
    <w:rsid w:val="00D23859"/>
    <w:rsid w:val="00D250B7"/>
    <w:rsid w:val="00D25FB4"/>
    <w:rsid w:val="00D2682D"/>
    <w:rsid w:val="00D27FAD"/>
    <w:rsid w:val="00D301AC"/>
    <w:rsid w:val="00D317E2"/>
    <w:rsid w:val="00D3290A"/>
    <w:rsid w:val="00D331FC"/>
    <w:rsid w:val="00D33611"/>
    <w:rsid w:val="00D33B11"/>
    <w:rsid w:val="00D36F6C"/>
    <w:rsid w:val="00D40302"/>
    <w:rsid w:val="00D40ED8"/>
    <w:rsid w:val="00D41379"/>
    <w:rsid w:val="00D41461"/>
    <w:rsid w:val="00D41EDF"/>
    <w:rsid w:val="00D4203E"/>
    <w:rsid w:val="00D44D81"/>
    <w:rsid w:val="00D450C6"/>
    <w:rsid w:val="00D45650"/>
    <w:rsid w:val="00D45C0D"/>
    <w:rsid w:val="00D460BA"/>
    <w:rsid w:val="00D46108"/>
    <w:rsid w:val="00D46722"/>
    <w:rsid w:val="00D46891"/>
    <w:rsid w:val="00D46CE4"/>
    <w:rsid w:val="00D46D8D"/>
    <w:rsid w:val="00D472CE"/>
    <w:rsid w:val="00D478F9"/>
    <w:rsid w:val="00D5204B"/>
    <w:rsid w:val="00D526A5"/>
    <w:rsid w:val="00D52C60"/>
    <w:rsid w:val="00D531E4"/>
    <w:rsid w:val="00D536F2"/>
    <w:rsid w:val="00D53E73"/>
    <w:rsid w:val="00D554C8"/>
    <w:rsid w:val="00D55B78"/>
    <w:rsid w:val="00D566CD"/>
    <w:rsid w:val="00D56CDE"/>
    <w:rsid w:val="00D57318"/>
    <w:rsid w:val="00D576EB"/>
    <w:rsid w:val="00D57EB2"/>
    <w:rsid w:val="00D60034"/>
    <w:rsid w:val="00D6237A"/>
    <w:rsid w:val="00D62979"/>
    <w:rsid w:val="00D63EA4"/>
    <w:rsid w:val="00D64D6F"/>
    <w:rsid w:val="00D65735"/>
    <w:rsid w:val="00D66258"/>
    <w:rsid w:val="00D666E4"/>
    <w:rsid w:val="00D7046C"/>
    <w:rsid w:val="00D70C93"/>
    <w:rsid w:val="00D71363"/>
    <w:rsid w:val="00D71618"/>
    <w:rsid w:val="00D71B1F"/>
    <w:rsid w:val="00D733FE"/>
    <w:rsid w:val="00D75137"/>
    <w:rsid w:val="00D75250"/>
    <w:rsid w:val="00D75857"/>
    <w:rsid w:val="00D77608"/>
    <w:rsid w:val="00D77DCD"/>
    <w:rsid w:val="00D8059A"/>
    <w:rsid w:val="00D81011"/>
    <w:rsid w:val="00D81193"/>
    <w:rsid w:val="00D816DD"/>
    <w:rsid w:val="00D823A8"/>
    <w:rsid w:val="00D824B9"/>
    <w:rsid w:val="00D84781"/>
    <w:rsid w:val="00D856A3"/>
    <w:rsid w:val="00D862B0"/>
    <w:rsid w:val="00D86A85"/>
    <w:rsid w:val="00D90538"/>
    <w:rsid w:val="00D90E99"/>
    <w:rsid w:val="00D9111F"/>
    <w:rsid w:val="00D93223"/>
    <w:rsid w:val="00D95616"/>
    <w:rsid w:val="00D9586A"/>
    <w:rsid w:val="00D96F19"/>
    <w:rsid w:val="00DA0E28"/>
    <w:rsid w:val="00DA2246"/>
    <w:rsid w:val="00DA27BB"/>
    <w:rsid w:val="00DA41CB"/>
    <w:rsid w:val="00DA4EE1"/>
    <w:rsid w:val="00DA545D"/>
    <w:rsid w:val="00DA61F0"/>
    <w:rsid w:val="00DA64F4"/>
    <w:rsid w:val="00DA77D5"/>
    <w:rsid w:val="00DB0865"/>
    <w:rsid w:val="00DB0C9F"/>
    <w:rsid w:val="00DB17A7"/>
    <w:rsid w:val="00DB2348"/>
    <w:rsid w:val="00DB24B2"/>
    <w:rsid w:val="00DB2BE2"/>
    <w:rsid w:val="00DB2F22"/>
    <w:rsid w:val="00DB3367"/>
    <w:rsid w:val="00DB390A"/>
    <w:rsid w:val="00DB63CC"/>
    <w:rsid w:val="00DC00C4"/>
    <w:rsid w:val="00DC092D"/>
    <w:rsid w:val="00DC13B3"/>
    <w:rsid w:val="00DC1B7F"/>
    <w:rsid w:val="00DC1D92"/>
    <w:rsid w:val="00DC2264"/>
    <w:rsid w:val="00DC2A2B"/>
    <w:rsid w:val="00DC35AB"/>
    <w:rsid w:val="00DC596E"/>
    <w:rsid w:val="00DC6EC8"/>
    <w:rsid w:val="00DC7931"/>
    <w:rsid w:val="00DC7E9E"/>
    <w:rsid w:val="00DD0984"/>
    <w:rsid w:val="00DD09BB"/>
    <w:rsid w:val="00DD0DFA"/>
    <w:rsid w:val="00DD1162"/>
    <w:rsid w:val="00DD1754"/>
    <w:rsid w:val="00DD1964"/>
    <w:rsid w:val="00DD2678"/>
    <w:rsid w:val="00DD273E"/>
    <w:rsid w:val="00DD2939"/>
    <w:rsid w:val="00DD4BA3"/>
    <w:rsid w:val="00DD5E13"/>
    <w:rsid w:val="00DD6770"/>
    <w:rsid w:val="00DD6DFD"/>
    <w:rsid w:val="00DD77D2"/>
    <w:rsid w:val="00DD7BC3"/>
    <w:rsid w:val="00DD7F3F"/>
    <w:rsid w:val="00DE0E91"/>
    <w:rsid w:val="00DE1FB7"/>
    <w:rsid w:val="00DE20C7"/>
    <w:rsid w:val="00DE31C9"/>
    <w:rsid w:val="00DE3595"/>
    <w:rsid w:val="00DE46D5"/>
    <w:rsid w:val="00DE6A59"/>
    <w:rsid w:val="00DE6CC9"/>
    <w:rsid w:val="00DE6F22"/>
    <w:rsid w:val="00DE75AB"/>
    <w:rsid w:val="00DF2292"/>
    <w:rsid w:val="00DF34AA"/>
    <w:rsid w:val="00DF3E7C"/>
    <w:rsid w:val="00DF5D96"/>
    <w:rsid w:val="00DF6F17"/>
    <w:rsid w:val="00E0058E"/>
    <w:rsid w:val="00E0143C"/>
    <w:rsid w:val="00E01BCB"/>
    <w:rsid w:val="00E025C6"/>
    <w:rsid w:val="00E05790"/>
    <w:rsid w:val="00E07203"/>
    <w:rsid w:val="00E07944"/>
    <w:rsid w:val="00E11A85"/>
    <w:rsid w:val="00E12885"/>
    <w:rsid w:val="00E13656"/>
    <w:rsid w:val="00E15EFB"/>
    <w:rsid w:val="00E172E9"/>
    <w:rsid w:val="00E17438"/>
    <w:rsid w:val="00E203C1"/>
    <w:rsid w:val="00E21077"/>
    <w:rsid w:val="00E22AD2"/>
    <w:rsid w:val="00E23BC1"/>
    <w:rsid w:val="00E24595"/>
    <w:rsid w:val="00E248BA"/>
    <w:rsid w:val="00E24967"/>
    <w:rsid w:val="00E250E3"/>
    <w:rsid w:val="00E27242"/>
    <w:rsid w:val="00E277F6"/>
    <w:rsid w:val="00E30338"/>
    <w:rsid w:val="00E306B7"/>
    <w:rsid w:val="00E31881"/>
    <w:rsid w:val="00E31E60"/>
    <w:rsid w:val="00E34261"/>
    <w:rsid w:val="00E3565E"/>
    <w:rsid w:val="00E35DC1"/>
    <w:rsid w:val="00E35F06"/>
    <w:rsid w:val="00E36034"/>
    <w:rsid w:val="00E366F9"/>
    <w:rsid w:val="00E37961"/>
    <w:rsid w:val="00E37B1F"/>
    <w:rsid w:val="00E37FEA"/>
    <w:rsid w:val="00E401AB"/>
    <w:rsid w:val="00E41355"/>
    <w:rsid w:val="00E419C8"/>
    <w:rsid w:val="00E41E02"/>
    <w:rsid w:val="00E42EBE"/>
    <w:rsid w:val="00E446C3"/>
    <w:rsid w:val="00E447A1"/>
    <w:rsid w:val="00E44849"/>
    <w:rsid w:val="00E44BA1"/>
    <w:rsid w:val="00E458FE"/>
    <w:rsid w:val="00E4608B"/>
    <w:rsid w:val="00E46151"/>
    <w:rsid w:val="00E464F3"/>
    <w:rsid w:val="00E4684D"/>
    <w:rsid w:val="00E46FC6"/>
    <w:rsid w:val="00E473F6"/>
    <w:rsid w:val="00E47665"/>
    <w:rsid w:val="00E47A36"/>
    <w:rsid w:val="00E47A5B"/>
    <w:rsid w:val="00E50352"/>
    <w:rsid w:val="00E50A0E"/>
    <w:rsid w:val="00E50B34"/>
    <w:rsid w:val="00E50FE4"/>
    <w:rsid w:val="00E51EB9"/>
    <w:rsid w:val="00E52690"/>
    <w:rsid w:val="00E539BA"/>
    <w:rsid w:val="00E53DE9"/>
    <w:rsid w:val="00E557E0"/>
    <w:rsid w:val="00E5596D"/>
    <w:rsid w:val="00E5636B"/>
    <w:rsid w:val="00E576A8"/>
    <w:rsid w:val="00E60DEC"/>
    <w:rsid w:val="00E61C28"/>
    <w:rsid w:val="00E63451"/>
    <w:rsid w:val="00E641CE"/>
    <w:rsid w:val="00E649F0"/>
    <w:rsid w:val="00E64FE6"/>
    <w:rsid w:val="00E65BE7"/>
    <w:rsid w:val="00E6620F"/>
    <w:rsid w:val="00E66BD5"/>
    <w:rsid w:val="00E66D8D"/>
    <w:rsid w:val="00E66EEB"/>
    <w:rsid w:val="00E70B15"/>
    <w:rsid w:val="00E710DF"/>
    <w:rsid w:val="00E746BF"/>
    <w:rsid w:val="00E74D9C"/>
    <w:rsid w:val="00E74ED3"/>
    <w:rsid w:val="00E75666"/>
    <w:rsid w:val="00E75A36"/>
    <w:rsid w:val="00E75B06"/>
    <w:rsid w:val="00E80DF9"/>
    <w:rsid w:val="00E819A7"/>
    <w:rsid w:val="00E81C93"/>
    <w:rsid w:val="00E8206F"/>
    <w:rsid w:val="00E82564"/>
    <w:rsid w:val="00E82AFA"/>
    <w:rsid w:val="00E83A41"/>
    <w:rsid w:val="00E84180"/>
    <w:rsid w:val="00E84865"/>
    <w:rsid w:val="00E84E5B"/>
    <w:rsid w:val="00E85927"/>
    <w:rsid w:val="00E85B38"/>
    <w:rsid w:val="00E86A7E"/>
    <w:rsid w:val="00E907FF"/>
    <w:rsid w:val="00E908E3"/>
    <w:rsid w:val="00E9197F"/>
    <w:rsid w:val="00E93544"/>
    <w:rsid w:val="00E93CA5"/>
    <w:rsid w:val="00E95885"/>
    <w:rsid w:val="00E95E6D"/>
    <w:rsid w:val="00E965F5"/>
    <w:rsid w:val="00E966B2"/>
    <w:rsid w:val="00E96D0A"/>
    <w:rsid w:val="00EA055F"/>
    <w:rsid w:val="00EA0DB2"/>
    <w:rsid w:val="00EA18C6"/>
    <w:rsid w:val="00EA3956"/>
    <w:rsid w:val="00EA6136"/>
    <w:rsid w:val="00EA663C"/>
    <w:rsid w:val="00EA6FD8"/>
    <w:rsid w:val="00EA7ECF"/>
    <w:rsid w:val="00EB09D1"/>
    <w:rsid w:val="00EB27D0"/>
    <w:rsid w:val="00EB3F41"/>
    <w:rsid w:val="00EB4A10"/>
    <w:rsid w:val="00EB4F5E"/>
    <w:rsid w:val="00EB682B"/>
    <w:rsid w:val="00EB68A1"/>
    <w:rsid w:val="00EB6C55"/>
    <w:rsid w:val="00EB7DDD"/>
    <w:rsid w:val="00EB7DF9"/>
    <w:rsid w:val="00EC1829"/>
    <w:rsid w:val="00EC18FF"/>
    <w:rsid w:val="00EC19BD"/>
    <w:rsid w:val="00EC2D48"/>
    <w:rsid w:val="00EC33BD"/>
    <w:rsid w:val="00EC54FA"/>
    <w:rsid w:val="00EC5985"/>
    <w:rsid w:val="00EC5B89"/>
    <w:rsid w:val="00EC5BF2"/>
    <w:rsid w:val="00EC76FC"/>
    <w:rsid w:val="00ED0E01"/>
    <w:rsid w:val="00ED1E45"/>
    <w:rsid w:val="00ED32BE"/>
    <w:rsid w:val="00ED3534"/>
    <w:rsid w:val="00ED5344"/>
    <w:rsid w:val="00ED6311"/>
    <w:rsid w:val="00ED6970"/>
    <w:rsid w:val="00ED6C60"/>
    <w:rsid w:val="00ED7BAE"/>
    <w:rsid w:val="00ED7C38"/>
    <w:rsid w:val="00EE0E0E"/>
    <w:rsid w:val="00EE13AD"/>
    <w:rsid w:val="00EE17A2"/>
    <w:rsid w:val="00EE1DCD"/>
    <w:rsid w:val="00EE1FA6"/>
    <w:rsid w:val="00EE2645"/>
    <w:rsid w:val="00EE2D2E"/>
    <w:rsid w:val="00EE32F9"/>
    <w:rsid w:val="00EE3B18"/>
    <w:rsid w:val="00EE690C"/>
    <w:rsid w:val="00EE6A55"/>
    <w:rsid w:val="00EE7DA0"/>
    <w:rsid w:val="00EF218C"/>
    <w:rsid w:val="00EF3262"/>
    <w:rsid w:val="00EF32CD"/>
    <w:rsid w:val="00EF3591"/>
    <w:rsid w:val="00EF6BAC"/>
    <w:rsid w:val="00F0093C"/>
    <w:rsid w:val="00F00C75"/>
    <w:rsid w:val="00F00CD7"/>
    <w:rsid w:val="00F029A3"/>
    <w:rsid w:val="00F04350"/>
    <w:rsid w:val="00F058E5"/>
    <w:rsid w:val="00F05AEC"/>
    <w:rsid w:val="00F06F28"/>
    <w:rsid w:val="00F0740F"/>
    <w:rsid w:val="00F11A72"/>
    <w:rsid w:val="00F12C0C"/>
    <w:rsid w:val="00F12FE4"/>
    <w:rsid w:val="00F13A25"/>
    <w:rsid w:val="00F13D57"/>
    <w:rsid w:val="00F141F2"/>
    <w:rsid w:val="00F16727"/>
    <w:rsid w:val="00F16F49"/>
    <w:rsid w:val="00F2036E"/>
    <w:rsid w:val="00F208F4"/>
    <w:rsid w:val="00F2107B"/>
    <w:rsid w:val="00F21637"/>
    <w:rsid w:val="00F232CB"/>
    <w:rsid w:val="00F23765"/>
    <w:rsid w:val="00F23E53"/>
    <w:rsid w:val="00F2419A"/>
    <w:rsid w:val="00F24CE9"/>
    <w:rsid w:val="00F24D32"/>
    <w:rsid w:val="00F26599"/>
    <w:rsid w:val="00F26A29"/>
    <w:rsid w:val="00F26AB3"/>
    <w:rsid w:val="00F26C3D"/>
    <w:rsid w:val="00F27CAA"/>
    <w:rsid w:val="00F30499"/>
    <w:rsid w:val="00F31F03"/>
    <w:rsid w:val="00F32B8D"/>
    <w:rsid w:val="00F33038"/>
    <w:rsid w:val="00F35EE7"/>
    <w:rsid w:val="00F36999"/>
    <w:rsid w:val="00F37299"/>
    <w:rsid w:val="00F372D9"/>
    <w:rsid w:val="00F4063A"/>
    <w:rsid w:val="00F42596"/>
    <w:rsid w:val="00F43ECA"/>
    <w:rsid w:val="00F45576"/>
    <w:rsid w:val="00F462E4"/>
    <w:rsid w:val="00F465B6"/>
    <w:rsid w:val="00F47805"/>
    <w:rsid w:val="00F51BD4"/>
    <w:rsid w:val="00F53491"/>
    <w:rsid w:val="00F53E40"/>
    <w:rsid w:val="00F5402F"/>
    <w:rsid w:val="00F55C84"/>
    <w:rsid w:val="00F56FAC"/>
    <w:rsid w:val="00F608A5"/>
    <w:rsid w:val="00F620C2"/>
    <w:rsid w:val="00F63D78"/>
    <w:rsid w:val="00F64055"/>
    <w:rsid w:val="00F647C5"/>
    <w:rsid w:val="00F65130"/>
    <w:rsid w:val="00F6540F"/>
    <w:rsid w:val="00F65B00"/>
    <w:rsid w:val="00F675F3"/>
    <w:rsid w:val="00F70891"/>
    <w:rsid w:val="00F70C9B"/>
    <w:rsid w:val="00F71885"/>
    <w:rsid w:val="00F71986"/>
    <w:rsid w:val="00F74598"/>
    <w:rsid w:val="00F74D61"/>
    <w:rsid w:val="00F75E93"/>
    <w:rsid w:val="00F76FEB"/>
    <w:rsid w:val="00F7779B"/>
    <w:rsid w:val="00F77A95"/>
    <w:rsid w:val="00F77C86"/>
    <w:rsid w:val="00F77DFF"/>
    <w:rsid w:val="00F804BC"/>
    <w:rsid w:val="00F80E57"/>
    <w:rsid w:val="00F813D5"/>
    <w:rsid w:val="00F817E1"/>
    <w:rsid w:val="00F819A7"/>
    <w:rsid w:val="00F82B60"/>
    <w:rsid w:val="00F84104"/>
    <w:rsid w:val="00F84638"/>
    <w:rsid w:val="00F85325"/>
    <w:rsid w:val="00F86922"/>
    <w:rsid w:val="00F8745B"/>
    <w:rsid w:val="00F9052A"/>
    <w:rsid w:val="00F91927"/>
    <w:rsid w:val="00F949DD"/>
    <w:rsid w:val="00F94AD7"/>
    <w:rsid w:val="00F95017"/>
    <w:rsid w:val="00F96C29"/>
    <w:rsid w:val="00F96CD5"/>
    <w:rsid w:val="00F97BDF"/>
    <w:rsid w:val="00FA00BD"/>
    <w:rsid w:val="00FA14DC"/>
    <w:rsid w:val="00FA28F7"/>
    <w:rsid w:val="00FA49CD"/>
    <w:rsid w:val="00FA70C2"/>
    <w:rsid w:val="00FA71A4"/>
    <w:rsid w:val="00FA735A"/>
    <w:rsid w:val="00FB179E"/>
    <w:rsid w:val="00FB2C86"/>
    <w:rsid w:val="00FB38A5"/>
    <w:rsid w:val="00FB3A5E"/>
    <w:rsid w:val="00FB3AE9"/>
    <w:rsid w:val="00FB3B4E"/>
    <w:rsid w:val="00FB4372"/>
    <w:rsid w:val="00FB4730"/>
    <w:rsid w:val="00FB54DD"/>
    <w:rsid w:val="00FB57FA"/>
    <w:rsid w:val="00FB5B4A"/>
    <w:rsid w:val="00FB6751"/>
    <w:rsid w:val="00FC0BE0"/>
    <w:rsid w:val="00FC355B"/>
    <w:rsid w:val="00FC3B88"/>
    <w:rsid w:val="00FC417B"/>
    <w:rsid w:val="00FC6D13"/>
    <w:rsid w:val="00FC7F8B"/>
    <w:rsid w:val="00FD05F5"/>
    <w:rsid w:val="00FD1E7F"/>
    <w:rsid w:val="00FD2133"/>
    <w:rsid w:val="00FD22A8"/>
    <w:rsid w:val="00FD2842"/>
    <w:rsid w:val="00FD3A22"/>
    <w:rsid w:val="00FD5542"/>
    <w:rsid w:val="00FD663B"/>
    <w:rsid w:val="00FD7792"/>
    <w:rsid w:val="00FE1EB4"/>
    <w:rsid w:val="00FE5531"/>
    <w:rsid w:val="00FE555D"/>
    <w:rsid w:val="00FE661C"/>
    <w:rsid w:val="00FE6681"/>
    <w:rsid w:val="00FE6BCC"/>
    <w:rsid w:val="00FF0590"/>
    <w:rsid w:val="00FF130A"/>
    <w:rsid w:val="00FF169D"/>
    <w:rsid w:val="00FF1FCF"/>
    <w:rsid w:val="00FF268C"/>
    <w:rsid w:val="00FF3294"/>
    <w:rsid w:val="00FF4419"/>
    <w:rsid w:val="00FF5176"/>
    <w:rsid w:val="00FF5CC3"/>
    <w:rsid w:val="00FF6A84"/>
    <w:rsid w:val="00FF6CDC"/>
    <w:rsid w:val="00FF6E16"/>
    <w:rsid w:val="00FF78B2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37D14"/>
  <w15:docId w15:val="{3F7ED6F5-FC28-406A-941D-E4C3C4B2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D44D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1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B17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7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B17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7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B17A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6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BAC"/>
  </w:style>
  <w:style w:type="paragraph" w:styleId="Footer">
    <w:name w:val="footer"/>
    <w:basedOn w:val="Normal"/>
    <w:link w:val="FooterChar"/>
    <w:uiPriority w:val="99"/>
    <w:unhideWhenUsed/>
    <w:rsid w:val="00EF6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BAC"/>
  </w:style>
  <w:style w:type="character" w:customStyle="1" w:styleId="tpt1">
    <w:name w:val="tpt1"/>
    <w:basedOn w:val="DefaultParagraphFont"/>
    <w:rsid w:val="00E75B06"/>
  </w:style>
  <w:style w:type="paragraph" w:styleId="NoSpacing">
    <w:name w:val="No Spacing"/>
    <w:link w:val="NoSpacingChar"/>
    <w:uiPriority w:val="1"/>
    <w:qFormat/>
    <w:rsid w:val="0038403B"/>
    <w:rPr>
      <w:rFonts w:ascii="Arial" w:eastAsia="Times New Roman" w:hAnsi="Arial"/>
      <w:sz w:val="28"/>
      <w:szCs w:val="28"/>
    </w:rPr>
  </w:style>
  <w:style w:type="character" w:customStyle="1" w:styleId="NoSpacingChar">
    <w:name w:val="No Spacing Char"/>
    <w:link w:val="NoSpacing"/>
    <w:uiPriority w:val="1"/>
    <w:rsid w:val="0038403B"/>
    <w:rPr>
      <w:rFonts w:ascii="Arial" w:eastAsia="Times New Roman" w:hAnsi="Arial"/>
      <w:sz w:val="28"/>
      <w:szCs w:val="28"/>
    </w:rPr>
  </w:style>
  <w:style w:type="paragraph" w:styleId="Revision">
    <w:name w:val="Revision"/>
    <w:hidden/>
    <w:uiPriority w:val="99"/>
    <w:semiHidden/>
    <w:rsid w:val="001C46A8"/>
    <w:rPr>
      <w:sz w:val="22"/>
      <w:szCs w:val="22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D05021"/>
    <w:rPr>
      <w:sz w:val="22"/>
      <w:szCs w:val="22"/>
    </w:rPr>
  </w:style>
  <w:style w:type="paragraph" w:customStyle="1" w:styleId="Default">
    <w:name w:val="Default"/>
    <w:rsid w:val="00A70F9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unhideWhenUsed/>
    <w:rsid w:val="00A70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alcolinelereca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0963294-2EFE-4616-B469-7388FBCC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MIHAI</dc:creator>
  <cp:lastModifiedBy>Alina Zamfir</cp:lastModifiedBy>
  <cp:revision>8</cp:revision>
  <cp:lastPrinted>2016-06-06T13:14:00Z</cp:lastPrinted>
  <dcterms:created xsi:type="dcterms:W3CDTF">2025-03-19T14:55:00Z</dcterms:created>
  <dcterms:modified xsi:type="dcterms:W3CDTF">2025-07-14T10:36:00Z</dcterms:modified>
</cp:coreProperties>
</file>